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EA3" w:rsidRPr="008A1AB3" w:rsidRDefault="00E41EA3" w:rsidP="00E41EA3">
      <w:pPr>
        <w:jc w:val="center"/>
        <w:rPr>
          <w:rFonts w:ascii="Avenir Book" w:hAnsi="Avenir Book"/>
          <w:b/>
        </w:rPr>
      </w:pPr>
      <w:r w:rsidRPr="008A1AB3">
        <w:rPr>
          <w:rFonts w:ascii="Avenir Book" w:hAnsi="Avenir Book"/>
          <w:b/>
          <w:noProof/>
        </w:rPr>
        <w:drawing>
          <wp:inline distT="0" distB="0" distL="0" distR="0" wp14:anchorId="46810049" wp14:editId="5DF4C051">
            <wp:extent cx="40640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C_Main_Logo_rgb.jpg"/>
                    <pic:cNvPicPr/>
                  </pic:nvPicPr>
                  <pic:blipFill>
                    <a:blip r:embed="rId9">
                      <a:extLst>
                        <a:ext uri="{28A0092B-C50C-407E-A947-70E740481C1C}">
                          <a14:useLocalDpi xmlns:a14="http://schemas.microsoft.com/office/drawing/2010/main" val="0"/>
                        </a:ext>
                      </a:extLst>
                    </a:blip>
                    <a:stretch>
                      <a:fillRect/>
                    </a:stretch>
                  </pic:blipFill>
                  <pic:spPr>
                    <a:xfrm>
                      <a:off x="0" y="0"/>
                      <a:ext cx="4064000" cy="609600"/>
                    </a:xfrm>
                    <a:prstGeom prst="rect">
                      <a:avLst/>
                    </a:prstGeom>
                  </pic:spPr>
                </pic:pic>
              </a:graphicData>
            </a:graphic>
          </wp:inline>
        </w:drawing>
      </w:r>
    </w:p>
    <w:p w:rsidR="00E41EA3" w:rsidRPr="008A1AB3" w:rsidRDefault="00E41EA3" w:rsidP="00E41EA3">
      <w:pPr>
        <w:jc w:val="center"/>
        <w:rPr>
          <w:rFonts w:ascii="Avenir Book" w:hAnsi="Avenir Book"/>
          <w:b/>
        </w:rPr>
      </w:pPr>
    </w:p>
    <w:p w:rsidR="008A1AB3" w:rsidRDefault="009A7553" w:rsidP="00E41EA3">
      <w:pPr>
        <w:jc w:val="center"/>
        <w:rPr>
          <w:rFonts w:ascii="Avenir Book" w:hAnsi="Avenir Book"/>
          <w:b/>
          <w:sz w:val="28"/>
          <w:szCs w:val="28"/>
        </w:rPr>
      </w:pPr>
      <w:r w:rsidRPr="008A1AB3">
        <w:rPr>
          <w:rFonts w:ascii="Avenir Book" w:hAnsi="Avenir Book"/>
          <w:b/>
          <w:sz w:val="28"/>
          <w:szCs w:val="28"/>
        </w:rPr>
        <w:t xml:space="preserve">A Walk To Remember: </w:t>
      </w:r>
    </w:p>
    <w:p w:rsidR="00D733DE" w:rsidRPr="008A1AB3" w:rsidRDefault="009A7553" w:rsidP="00E41EA3">
      <w:pPr>
        <w:jc w:val="center"/>
        <w:rPr>
          <w:rFonts w:ascii="Avenir Book" w:hAnsi="Avenir Book"/>
          <w:b/>
          <w:sz w:val="28"/>
          <w:szCs w:val="28"/>
        </w:rPr>
      </w:pPr>
      <w:r w:rsidRPr="008A1AB3">
        <w:rPr>
          <w:rFonts w:ascii="Avenir Book" w:hAnsi="Avenir Book"/>
          <w:b/>
          <w:sz w:val="28"/>
          <w:szCs w:val="28"/>
        </w:rPr>
        <w:t>How To Have A Personal Encounter With Jesus</w:t>
      </w:r>
    </w:p>
    <w:p w:rsidR="00E41EA3" w:rsidRPr="008A1AB3" w:rsidRDefault="00E41EA3" w:rsidP="00E41EA3">
      <w:pPr>
        <w:jc w:val="center"/>
        <w:rPr>
          <w:rFonts w:ascii="Avenir Book" w:hAnsi="Avenir Book"/>
          <w:b/>
        </w:rPr>
      </w:pPr>
      <w:r w:rsidRPr="008A1AB3">
        <w:rPr>
          <w:rFonts w:ascii="Avenir Book" w:hAnsi="Avenir Book"/>
          <w:b/>
        </w:rPr>
        <w:t>Luke 24:13-36</w:t>
      </w:r>
    </w:p>
    <w:p w:rsidR="00D733DE" w:rsidRPr="008A1AB3" w:rsidRDefault="00D733DE">
      <w:pPr>
        <w:rPr>
          <w:rFonts w:ascii="Avenir Book" w:hAnsi="Avenir Book"/>
        </w:rPr>
      </w:pPr>
    </w:p>
    <w:p w:rsidR="00D733DE" w:rsidRPr="008A1AB3" w:rsidRDefault="00D733DE" w:rsidP="006D5F67">
      <w:pPr>
        <w:pStyle w:val="ListParagraph"/>
        <w:numPr>
          <w:ilvl w:val="0"/>
          <w:numId w:val="2"/>
        </w:numPr>
        <w:spacing w:after="120"/>
        <w:ind w:left="360" w:hanging="360"/>
        <w:contextualSpacing w:val="0"/>
        <w:rPr>
          <w:rFonts w:ascii="Avenir Book" w:hAnsi="Avenir Book"/>
          <w:b/>
        </w:rPr>
      </w:pPr>
      <w:r w:rsidRPr="008A1AB3">
        <w:rPr>
          <w:rFonts w:ascii="Avenir Book" w:hAnsi="Avenir Book"/>
          <w:b/>
        </w:rPr>
        <w:t>INTRO</w:t>
      </w:r>
    </w:p>
    <w:p w:rsidR="00617422" w:rsidRPr="008A1AB3" w:rsidRDefault="00617422" w:rsidP="00071C61">
      <w:pPr>
        <w:pStyle w:val="ListParagraph"/>
        <w:numPr>
          <w:ilvl w:val="1"/>
          <w:numId w:val="2"/>
        </w:numPr>
        <w:spacing w:after="120"/>
        <w:ind w:left="360"/>
        <w:contextualSpacing w:val="0"/>
        <w:rPr>
          <w:rFonts w:ascii="Avenir Book" w:hAnsi="Avenir Book"/>
        </w:rPr>
      </w:pPr>
      <w:r w:rsidRPr="008A1AB3">
        <w:rPr>
          <w:rFonts w:ascii="Avenir Book" w:hAnsi="Avenir Book"/>
        </w:rPr>
        <w:t>I would like to begin this morning by raising the level of anxiety in the room.</w:t>
      </w:r>
    </w:p>
    <w:p w:rsidR="00892308" w:rsidRPr="008A1AB3" w:rsidRDefault="00617422" w:rsidP="00617422">
      <w:pPr>
        <w:pStyle w:val="ListParagraph"/>
        <w:numPr>
          <w:ilvl w:val="2"/>
          <w:numId w:val="2"/>
        </w:numPr>
        <w:spacing w:after="120"/>
        <w:ind w:left="720"/>
        <w:contextualSpacing w:val="0"/>
        <w:rPr>
          <w:rFonts w:ascii="Avenir Book" w:hAnsi="Avenir Book"/>
        </w:rPr>
      </w:pPr>
      <w:r w:rsidRPr="008A1AB3">
        <w:rPr>
          <w:rFonts w:ascii="Avenir Book" w:hAnsi="Avenir Book"/>
        </w:rPr>
        <w:t xml:space="preserve">There is a phrase that deeply affects every person </w:t>
      </w:r>
      <w:r w:rsidR="00304C46" w:rsidRPr="008A1AB3">
        <w:rPr>
          <w:rFonts w:ascii="Avenir Book" w:hAnsi="Avenir Book"/>
        </w:rPr>
        <w:t>here</w:t>
      </w:r>
      <w:r w:rsidR="0003564E" w:rsidRPr="008A1AB3">
        <w:rPr>
          <w:rFonts w:ascii="Avenir Book" w:hAnsi="Avenir Book"/>
        </w:rPr>
        <w:t xml:space="preserve"> and, probably</w:t>
      </w:r>
      <w:r w:rsidR="00304C46" w:rsidRPr="008A1AB3">
        <w:rPr>
          <w:rFonts w:ascii="Avenir Book" w:hAnsi="Avenir Book"/>
        </w:rPr>
        <w:t>,</w:t>
      </w:r>
      <w:r w:rsidR="0003564E" w:rsidRPr="008A1AB3">
        <w:rPr>
          <w:rFonts w:ascii="Avenir Book" w:hAnsi="Avenir Book"/>
        </w:rPr>
        <w:t xml:space="preserve"> </w:t>
      </w:r>
      <w:r w:rsidRPr="008A1AB3">
        <w:rPr>
          <w:rFonts w:ascii="Avenir Book" w:hAnsi="Avenir Book"/>
        </w:rPr>
        <w:t>on the planet: When God is silent.  We’ve all had seasons in our lives when we have longed for God to speak and found God to be silent.</w:t>
      </w:r>
      <w:r w:rsidR="00892308" w:rsidRPr="008A1AB3">
        <w:rPr>
          <w:rFonts w:ascii="Avenir Book" w:hAnsi="Avenir Book"/>
        </w:rPr>
        <w:t xml:space="preserve">  Even </w:t>
      </w:r>
      <w:r w:rsidR="00304C46" w:rsidRPr="008A1AB3">
        <w:rPr>
          <w:rFonts w:ascii="Avenir Book" w:hAnsi="Avenir Book"/>
        </w:rPr>
        <w:t xml:space="preserve">confirmed </w:t>
      </w:r>
      <w:r w:rsidR="00892308" w:rsidRPr="008A1AB3">
        <w:rPr>
          <w:rFonts w:ascii="Avenir Book" w:hAnsi="Avenir Book"/>
        </w:rPr>
        <w:t>atheists would</w:t>
      </w:r>
      <w:r w:rsidR="0003564E" w:rsidRPr="008A1AB3">
        <w:rPr>
          <w:rFonts w:ascii="Avenir Book" w:hAnsi="Avenir Book"/>
        </w:rPr>
        <w:t xml:space="preserve"> </w:t>
      </w:r>
      <w:r w:rsidR="00167AF2" w:rsidRPr="008A1AB3">
        <w:rPr>
          <w:rFonts w:ascii="Avenir Book" w:hAnsi="Avenir Book"/>
        </w:rPr>
        <w:t>admit</w:t>
      </w:r>
      <w:r w:rsidR="0003564E" w:rsidRPr="008A1AB3">
        <w:rPr>
          <w:rFonts w:ascii="Avenir Book" w:hAnsi="Avenir Book"/>
        </w:rPr>
        <w:t xml:space="preserve"> that if God clearly spoke they</w:t>
      </w:r>
      <w:r w:rsidR="00892308" w:rsidRPr="008A1AB3">
        <w:rPr>
          <w:rFonts w:ascii="Avenir Book" w:hAnsi="Avenir Book"/>
        </w:rPr>
        <w:t xml:space="preserve"> would believe.</w:t>
      </w:r>
    </w:p>
    <w:p w:rsidR="0003564E" w:rsidRPr="008A1AB3" w:rsidRDefault="00892308" w:rsidP="00167AF2">
      <w:pPr>
        <w:pStyle w:val="ListParagraph"/>
        <w:numPr>
          <w:ilvl w:val="2"/>
          <w:numId w:val="2"/>
        </w:numPr>
        <w:spacing w:after="120"/>
        <w:ind w:left="720"/>
        <w:contextualSpacing w:val="0"/>
        <w:rPr>
          <w:rFonts w:ascii="Avenir Book" w:hAnsi="Avenir Book"/>
        </w:rPr>
      </w:pPr>
      <w:r w:rsidRPr="008A1AB3">
        <w:rPr>
          <w:rFonts w:ascii="Avenir Book" w:hAnsi="Avenir Book"/>
        </w:rPr>
        <w:t>There was a German scholar/theologian</w:t>
      </w:r>
      <w:r w:rsidR="00167AF2" w:rsidRPr="008A1AB3">
        <w:rPr>
          <w:rFonts w:ascii="Avenir Book" w:hAnsi="Avenir Book"/>
        </w:rPr>
        <w:t xml:space="preserve"> named Helmut Thielicke</w:t>
      </w:r>
      <w:r w:rsidRPr="008A1AB3">
        <w:rPr>
          <w:rFonts w:ascii="Avenir Book" w:hAnsi="Avenir Book"/>
        </w:rPr>
        <w:t xml:space="preserve"> who lived through</w:t>
      </w:r>
      <w:r w:rsidR="004B423C" w:rsidRPr="008A1AB3">
        <w:rPr>
          <w:rFonts w:ascii="Avenir Book" w:hAnsi="Avenir Book"/>
        </w:rPr>
        <w:t xml:space="preserve"> </w:t>
      </w:r>
      <w:r w:rsidR="001510A8" w:rsidRPr="008A1AB3">
        <w:rPr>
          <w:rFonts w:ascii="Avenir Book" w:hAnsi="Avenir Book"/>
        </w:rPr>
        <w:t xml:space="preserve">the </w:t>
      </w:r>
      <w:r w:rsidR="004B423C" w:rsidRPr="008A1AB3">
        <w:rPr>
          <w:rFonts w:ascii="Avenir Book" w:hAnsi="Avenir Book"/>
        </w:rPr>
        <w:t>Nazi holocaust</w:t>
      </w:r>
      <w:r w:rsidR="002900C2" w:rsidRPr="008A1AB3">
        <w:rPr>
          <w:rStyle w:val="FootnoteReference"/>
          <w:rFonts w:ascii="Avenir Book" w:hAnsi="Avenir Book"/>
        </w:rPr>
        <w:footnoteReference w:id="1"/>
      </w:r>
      <w:r w:rsidR="004B423C" w:rsidRPr="008A1AB3">
        <w:rPr>
          <w:rFonts w:ascii="Avenir Book" w:hAnsi="Avenir Book"/>
        </w:rPr>
        <w:t xml:space="preserve"> and </w:t>
      </w:r>
      <w:r w:rsidR="0003564E" w:rsidRPr="008A1AB3">
        <w:rPr>
          <w:rFonts w:ascii="Avenir Book" w:hAnsi="Avenir Book"/>
        </w:rPr>
        <w:t xml:space="preserve">one of his books is </w:t>
      </w:r>
      <w:r w:rsidR="004B423C" w:rsidRPr="008A1AB3">
        <w:rPr>
          <w:rFonts w:ascii="Avenir Book" w:hAnsi="Avenir Book"/>
        </w:rPr>
        <w:t xml:space="preserve">titled, </w:t>
      </w:r>
      <w:r w:rsidR="004B423C" w:rsidRPr="008A1AB3">
        <w:rPr>
          <w:rFonts w:ascii="Avenir Book" w:hAnsi="Avenir Book"/>
          <w:i/>
        </w:rPr>
        <w:t>The Silence of God</w:t>
      </w:r>
      <w:r w:rsidR="001510A8" w:rsidRPr="008A1AB3">
        <w:rPr>
          <w:rFonts w:ascii="Avenir Book" w:hAnsi="Avenir Book"/>
          <w:i/>
        </w:rPr>
        <w:t xml:space="preserve"> </w:t>
      </w:r>
      <w:r w:rsidR="004B423C" w:rsidRPr="008A1AB3">
        <w:rPr>
          <w:rStyle w:val="FootnoteReference"/>
          <w:rFonts w:ascii="Avenir Book" w:hAnsi="Avenir Book"/>
        </w:rPr>
        <w:footnoteReference w:id="2"/>
      </w:r>
      <w:r w:rsidR="00304C46" w:rsidRPr="008A1AB3">
        <w:rPr>
          <w:rFonts w:ascii="Avenir Book" w:hAnsi="Avenir Book"/>
        </w:rPr>
        <w:t>.  It was</w:t>
      </w:r>
      <w:r w:rsidR="00167AF2" w:rsidRPr="008A1AB3">
        <w:rPr>
          <w:rFonts w:ascii="Avenir Book" w:hAnsi="Avenir Book"/>
        </w:rPr>
        <w:t xml:space="preserve"> published in 1962 after a period of </w:t>
      </w:r>
      <w:r w:rsidR="001510A8" w:rsidRPr="008A1AB3">
        <w:rPr>
          <w:rFonts w:ascii="Avenir Book" w:hAnsi="Avenir Book"/>
        </w:rPr>
        <w:t>research and reflection</w:t>
      </w:r>
      <w:r w:rsidR="00167AF2" w:rsidRPr="008A1AB3">
        <w:rPr>
          <w:rFonts w:ascii="Avenir Book" w:hAnsi="Avenir Book"/>
        </w:rPr>
        <w:t xml:space="preserve">.  </w:t>
      </w:r>
      <w:r w:rsidR="0003564E" w:rsidRPr="008A1AB3">
        <w:rPr>
          <w:rFonts w:ascii="Avenir Book" w:hAnsi="Avenir Book"/>
        </w:rPr>
        <w:t xml:space="preserve">In a nutshell here’s what </w:t>
      </w:r>
      <w:r w:rsidR="00167AF2" w:rsidRPr="008A1AB3">
        <w:rPr>
          <w:rFonts w:ascii="Avenir Book" w:hAnsi="Avenir Book"/>
        </w:rPr>
        <w:t xml:space="preserve">Thielicke </w:t>
      </w:r>
      <w:r w:rsidR="0003564E" w:rsidRPr="008A1AB3">
        <w:rPr>
          <w:rFonts w:ascii="Avenir Book" w:hAnsi="Avenir Book"/>
        </w:rPr>
        <w:t xml:space="preserve">found: </w:t>
      </w:r>
    </w:p>
    <w:p w:rsidR="00812229" w:rsidRPr="008A1AB3" w:rsidRDefault="00167AF2" w:rsidP="000E2BAE">
      <w:pPr>
        <w:pStyle w:val="ListParagraph"/>
        <w:numPr>
          <w:ilvl w:val="3"/>
          <w:numId w:val="2"/>
        </w:numPr>
        <w:spacing w:after="120"/>
        <w:ind w:left="1260"/>
        <w:contextualSpacing w:val="0"/>
        <w:rPr>
          <w:rFonts w:ascii="Avenir Book" w:hAnsi="Avenir Book"/>
        </w:rPr>
      </w:pPr>
      <w:r w:rsidRPr="008A1AB3">
        <w:rPr>
          <w:rFonts w:ascii="Avenir Book" w:hAnsi="Avenir Book"/>
        </w:rPr>
        <w:t>His</w:t>
      </w:r>
      <w:r w:rsidR="00732D8C" w:rsidRPr="008A1AB3">
        <w:rPr>
          <w:rFonts w:ascii="Avenir Book" w:hAnsi="Avenir Book"/>
        </w:rPr>
        <w:t xml:space="preserve"> </w:t>
      </w:r>
      <w:r w:rsidRPr="008A1AB3">
        <w:rPr>
          <w:rFonts w:ascii="Avenir Book" w:hAnsi="Avenir Book"/>
        </w:rPr>
        <w:t xml:space="preserve">research </w:t>
      </w:r>
      <w:r w:rsidR="00FF3E3A" w:rsidRPr="008A1AB3">
        <w:rPr>
          <w:rFonts w:ascii="Avenir Book" w:hAnsi="Avenir Book"/>
        </w:rPr>
        <w:t>f</w:t>
      </w:r>
      <w:r w:rsidR="00812229" w:rsidRPr="008A1AB3">
        <w:rPr>
          <w:rFonts w:ascii="Avenir Book" w:hAnsi="Avenir Book"/>
        </w:rPr>
        <w:t>ound that</w:t>
      </w:r>
      <w:r w:rsidR="00304C46" w:rsidRPr="008A1AB3">
        <w:rPr>
          <w:rFonts w:ascii="Avenir Book" w:hAnsi="Avenir Book"/>
        </w:rPr>
        <w:t>,</w:t>
      </w:r>
      <w:r w:rsidR="00812229" w:rsidRPr="008A1AB3">
        <w:rPr>
          <w:rFonts w:ascii="Avenir Book" w:hAnsi="Avenir Book"/>
        </w:rPr>
        <w:t xml:space="preserve"> </w:t>
      </w:r>
      <w:r w:rsidR="00304C46" w:rsidRPr="008A1AB3">
        <w:rPr>
          <w:rFonts w:ascii="Avenir Book" w:hAnsi="Avenir Book"/>
        </w:rPr>
        <w:t>Anxiety is the “secret wound of modern man</w:t>
      </w:r>
      <w:r w:rsidR="00304C46" w:rsidRPr="008A1AB3">
        <w:rPr>
          <w:rStyle w:val="FootnoteReference"/>
          <w:rFonts w:ascii="Avenir Book" w:hAnsi="Avenir Book"/>
        </w:rPr>
        <w:footnoteReference w:id="3"/>
      </w:r>
      <w:r w:rsidR="00304C46" w:rsidRPr="008A1AB3">
        <w:rPr>
          <w:rFonts w:ascii="Avenir Book" w:hAnsi="Avenir Book"/>
        </w:rPr>
        <w:t>.”</w:t>
      </w:r>
      <w:r w:rsidRPr="008A1AB3">
        <w:rPr>
          <w:rFonts w:ascii="Avenir Book" w:hAnsi="Avenir Book"/>
        </w:rPr>
        <w:t xml:space="preserve"> </w:t>
      </w:r>
    </w:p>
    <w:p w:rsidR="005C1F2E" w:rsidRPr="008A1AB3" w:rsidRDefault="002900C2" w:rsidP="00856B1E">
      <w:pPr>
        <w:pStyle w:val="ListParagraph"/>
        <w:numPr>
          <w:ilvl w:val="3"/>
          <w:numId w:val="2"/>
        </w:numPr>
        <w:spacing w:after="120"/>
        <w:ind w:left="1260"/>
        <w:contextualSpacing w:val="0"/>
        <w:rPr>
          <w:rFonts w:ascii="Avenir Book" w:hAnsi="Avenir Book"/>
        </w:rPr>
      </w:pPr>
      <w:r w:rsidRPr="008A1AB3">
        <w:rPr>
          <w:rFonts w:ascii="Avenir Book" w:hAnsi="Avenir Book"/>
        </w:rPr>
        <w:t>Initially, he thought</w:t>
      </w:r>
      <w:r w:rsidR="00812229" w:rsidRPr="008A1AB3">
        <w:rPr>
          <w:rFonts w:ascii="Avenir Book" w:hAnsi="Avenir Book"/>
        </w:rPr>
        <w:t xml:space="preserve"> our natural tendency is to view our anxiety as ultimately related to a fear of death.  But, he said, World Wars I &amp; II proved otherwise…</w:t>
      </w:r>
      <w:r w:rsidR="005C1F2E" w:rsidRPr="008A1AB3">
        <w:rPr>
          <w:rFonts w:ascii="Avenir Book" w:hAnsi="Avenir Book"/>
        </w:rPr>
        <w:t xml:space="preserve">  </w:t>
      </w:r>
      <w:r w:rsidR="00856B1E" w:rsidRPr="008A1AB3">
        <w:rPr>
          <w:rFonts w:ascii="Avenir Book" w:hAnsi="Avenir Book"/>
        </w:rPr>
        <w:t>[</w:t>
      </w:r>
      <w:r w:rsidR="00304C46" w:rsidRPr="008A1AB3">
        <w:rPr>
          <w:rFonts w:ascii="Avenir Book" w:hAnsi="Avenir Book"/>
        </w:rPr>
        <w:t xml:space="preserve">Ex - </w:t>
      </w:r>
      <w:r w:rsidR="00856B1E" w:rsidRPr="008A1AB3">
        <w:rPr>
          <w:rFonts w:ascii="Avenir Book" w:hAnsi="Avenir Book"/>
        </w:rPr>
        <w:t xml:space="preserve">Russian soldiers </w:t>
      </w:r>
      <w:r w:rsidR="00304C46" w:rsidRPr="008A1AB3">
        <w:rPr>
          <w:rFonts w:ascii="Avenir Book" w:hAnsi="Avenir Book"/>
        </w:rPr>
        <w:t xml:space="preserve">were </w:t>
      </w:r>
      <w:r w:rsidR="00856B1E" w:rsidRPr="008A1AB3">
        <w:rPr>
          <w:rFonts w:ascii="Avenir Book" w:hAnsi="Avenir Book"/>
        </w:rPr>
        <w:t>more afraid of pain than death]</w:t>
      </w:r>
    </w:p>
    <w:p w:rsidR="00812229" w:rsidRPr="008A1AB3" w:rsidRDefault="00732D8C" w:rsidP="00856B1E">
      <w:pPr>
        <w:pStyle w:val="ListParagraph"/>
        <w:numPr>
          <w:ilvl w:val="3"/>
          <w:numId w:val="2"/>
        </w:numPr>
        <w:spacing w:after="120"/>
        <w:ind w:left="1260"/>
        <w:contextualSpacing w:val="0"/>
        <w:rPr>
          <w:rFonts w:ascii="Avenir Book" w:hAnsi="Avenir Book"/>
        </w:rPr>
      </w:pPr>
      <w:r w:rsidRPr="008A1AB3">
        <w:rPr>
          <w:rFonts w:ascii="Avenir Book" w:hAnsi="Avenir Book"/>
        </w:rPr>
        <w:t>Thielicke traces our anxiety to a “fear of emptiness”</w:t>
      </w:r>
      <w:r w:rsidR="000E2BAE" w:rsidRPr="008A1AB3">
        <w:rPr>
          <w:rFonts w:ascii="Avenir Book" w:hAnsi="Avenir Book"/>
        </w:rPr>
        <w:t xml:space="preserve"> and that our anxiety can actually be traced to a longing to know where God is.  To quote Thielicke, “Where is God in </w:t>
      </w:r>
      <w:r w:rsidR="0050079B" w:rsidRPr="008A1AB3">
        <w:rPr>
          <w:rFonts w:ascii="Avenir Book" w:hAnsi="Avenir Book"/>
        </w:rPr>
        <w:t xml:space="preserve">the </w:t>
      </w:r>
      <w:r w:rsidR="000E2BAE" w:rsidRPr="008A1AB3">
        <w:rPr>
          <w:rFonts w:ascii="Avenir Book" w:hAnsi="Avenir Book"/>
        </w:rPr>
        <w:t>face of the mass slaughter of war, or the fright</w:t>
      </w:r>
      <w:r w:rsidR="0050079B" w:rsidRPr="008A1AB3">
        <w:rPr>
          <w:rFonts w:ascii="Avenir Book" w:hAnsi="Avenir Book"/>
        </w:rPr>
        <w:t>ening development of [technological weaponry</w:t>
      </w:r>
      <w:r w:rsidR="000E2BAE" w:rsidRPr="008A1AB3">
        <w:rPr>
          <w:rFonts w:ascii="Avenir Book" w:hAnsi="Avenir Book"/>
        </w:rPr>
        <w:t>] which seems to press us inexorably towards destruction and final catastrophe?”</w:t>
      </w:r>
      <w:r w:rsidR="00F8400B" w:rsidRPr="008A1AB3">
        <w:rPr>
          <w:rFonts w:ascii="Avenir Book" w:hAnsi="Avenir Book"/>
        </w:rPr>
        <w:t xml:space="preserve"> [</w:t>
      </w:r>
      <w:r w:rsidR="00856B1E" w:rsidRPr="008A1AB3">
        <w:rPr>
          <w:rFonts w:ascii="Avenir Book" w:hAnsi="Avenir Book"/>
          <w:bCs/>
        </w:rPr>
        <w:t>hypothesis of his research</w:t>
      </w:r>
      <w:r w:rsidR="00F8400B" w:rsidRPr="008A1AB3">
        <w:rPr>
          <w:rFonts w:ascii="Avenir Book" w:hAnsi="Avenir Book"/>
        </w:rPr>
        <w:t>]</w:t>
      </w:r>
    </w:p>
    <w:p w:rsidR="002C67AF" w:rsidRPr="008A1AB3" w:rsidRDefault="00304C46" w:rsidP="00856B1E">
      <w:pPr>
        <w:pStyle w:val="ListParagraph"/>
        <w:numPr>
          <w:ilvl w:val="2"/>
          <w:numId w:val="2"/>
        </w:numPr>
        <w:spacing w:after="120"/>
        <w:ind w:left="720"/>
        <w:contextualSpacing w:val="0"/>
        <w:rPr>
          <w:rFonts w:ascii="Avenir Book" w:hAnsi="Avenir Book"/>
        </w:rPr>
      </w:pPr>
      <w:r w:rsidRPr="008A1AB3">
        <w:rPr>
          <w:rStyle w:val="st"/>
          <w:rFonts w:ascii="Avenir Book" w:eastAsia="Times New Roman" w:hAnsi="Avenir Book"/>
        </w:rPr>
        <w:lastRenderedPageBreak/>
        <w:t>The</w:t>
      </w:r>
      <w:r w:rsidR="00167AF2" w:rsidRPr="008A1AB3">
        <w:rPr>
          <w:rStyle w:val="st"/>
          <w:rFonts w:ascii="Avenir Book" w:eastAsia="Times New Roman" w:hAnsi="Avenir Book"/>
        </w:rPr>
        <w:t xml:space="preserve"> 4</w:t>
      </w:r>
      <w:r w:rsidR="00167AF2" w:rsidRPr="008A1AB3">
        <w:rPr>
          <w:rStyle w:val="st"/>
          <w:rFonts w:ascii="Avenir Book" w:eastAsia="Times New Roman" w:hAnsi="Avenir Book"/>
          <w:vertAlign w:val="superscript"/>
        </w:rPr>
        <w:t>th</w:t>
      </w:r>
      <w:r w:rsidR="00167AF2" w:rsidRPr="008A1AB3">
        <w:rPr>
          <w:rStyle w:val="st"/>
          <w:rFonts w:ascii="Avenir Book" w:eastAsia="Times New Roman" w:hAnsi="Avenir Book"/>
        </w:rPr>
        <w:t xml:space="preserve"> century theologian and philosopher</w:t>
      </w:r>
      <w:r w:rsidR="00D30A12" w:rsidRPr="008A1AB3">
        <w:rPr>
          <w:rStyle w:val="st"/>
          <w:rFonts w:ascii="Avenir Book" w:eastAsia="Times New Roman" w:hAnsi="Avenir Book"/>
        </w:rPr>
        <w:t xml:space="preserve"> </w:t>
      </w:r>
      <w:r w:rsidR="002C67AF" w:rsidRPr="008A1AB3">
        <w:rPr>
          <w:rStyle w:val="st"/>
          <w:rFonts w:ascii="Avenir Book" w:eastAsia="Times New Roman" w:hAnsi="Avenir Book"/>
          <w:b/>
        </w:rPr>
        <w:t>Augustine</w:t>
      </w:r>
      <w:r w:rsidR="002C67AF" w:rsidRPr="008A1AB3">
        <w:rPr>
          <w:rStyle w:val="st"/>
          <w:rFonts w:ascii="Avenir Book" w:eastAsia="Times New Roman" w:hAnsi="Avenir Book"/>
        </w:rPr>
        <w:t xml:space="preserve"> </w:t>
      </w:r>
      <w:r w:rsidR="00FF3E3A" w:rsidRPr="008A1AB3">
        <w:rPr>
          <w:rStyle w:val="st"/>
          <w:rFonts w:ascii="Avenir Book" w:eastAsia="Times New Roman" w:hAnsi="Avenir Book"/>
        </w:rPr>
        <w:t xml:space="preserve">had a similar take.  He </w:t>
      </w:r>
      <w:r w:rsidRPr="008A1AB3">
        <w:rPr>
          <w:rStyle w:val="st"/>
          <w:rFonts w:ascii="Avenir Book" w:eastAsia="Times New Roman" w:hAnsi="Avenir Book"/>
        </w:rPr>
        <w:t>prayed</w:t>
      </w:r>
      <w:r w:rsidR="002C67AF" w:rsidRPr="008A1AB3">
        <w:rPr>
          <w:rStyle w:val="st"/>
          <w:rFonts w:ascii="Avenir Book" w:eastAsia="Times New Roman" w:hAnsi="Avenir Book"/>
        </w:rPr>
        <w:t xml:space="preserve">, </w:t>
      </w:r>
      <w:r w:rsidR="002C67AF" w:rsidRPr="008A1AB3">
        <w:rPr>
          <w:rFonts w:ascii="Avenir Book" w:eastAsia="Times New Roman" w:hAnsi="Avenir Book"/>
        </w:rPr>
        <w:t xml:space="preserve">“God, you have made us for yourself, and our hearts are restless </w:t>
      </w:r>
      <w:r w:rsidR="001510A8" w:rsidRPr="008A1AB3">
        <w:rPr>
          <w:rFonts w:ascii="Avenir Book" w:eastAsia="Times New Roman" w:hAnsi="Avenir Book"/>
        </w:rPr>
        <w:t>until</w:t>
      </w:r>
      <w:r w:rsidR="002C67AF" w:rsidRPr="008A1AB3">
        <w:rPr>
          <w:rFonts w:ascii="Avenir Book" w:eastAsia="Times New Roman" w:hAnsi="Avenir Book"/>
        </w:rPr>
        <w:t xml:space="preserve"> they find their rest in you</w:t>
      </w:r>
      <w:r w:rsidR="002900C2" w:rsidRPr="008A1AB3">
        <w:rPr>
          <w:rStyle w:val="FootnoteReference"/>
          <w:rFonts w:ascii="Avenir Book" w:eastAsia="Times New Roman" w:hAnsi="Avenir Book"/>
        </w:rPr>
        <w:footnoteReference w:id="4"/>
      </w:r>
      <w:r w:rsidR="002C67AF" w:rsidRPr="008A1AB3">
        <w:rPr>
          <w:rFonts w:ascii="Avenir Book" w:eastAsia="Times New Roman" w:hAnsi="Avenir Book"/>
        </w:rPr>
        <w:t>.”</w:t>
      </w:r>
    </w:p>
    <w:p w:rsidR="002C67AF" w:rsidRPr="008A1AB3" w:rsidRDefault="002316D0" w:rsidP="002316D0">
      <w:pPr>
        <w:pStyle w:val="ListParagraph"/>
        <w:numPr>
          <w:ilvl w:val="1"/>
          <w:numId w:val="2"/>
        </w:numPr>
        <w:spacing w:after="120"/>
        <w:ind w:left="360"/>
        <w:contextualSpacing w:val="0"/>
        <w:rPr>
          <w:rFonts w:ascii="Avenir Book" w:hAnsi="Avenir Book"/>
        </w:rPr>
      </w:pPr>
      <w:r w:rsidRPr="008A1AB3">
        <w:rPr>
          <w:rFonts w:ascii="Avenir Book" w:hAnsi="Avenir Book"/>
        </w:rPr>
        <w:t>This morning I</w:t>
      </w:r>
      <w:r w:rsidR="00304C46" w:rsidRPr="008A1AB3">
        <w:rPr>
          <w:rFonts w:ascii="Avenir Book" w:hAnsi="Avenir Book"/>
        </w:rPr>
        <w:t xml:space="preserve"> would like for us to consider how a </w:t>
      </w:r>
      <w:r w:rsidR="00304C46" w:rsidRPr="008A1AB3">
        <w:rPr>
          <w:rFonts w:ascii="Avenir Book" w:hAnsi="Avenir Book"/>
          <w:b/>
        </w:rPr>
        <w:t>personal encounter</w:t>
      </w:r>
      <w:r w:rsidR="00304C46" w:rsidRPr="008A1AB3">
        <w:rPr>
          <w:rFonts w:ascii="Avenir Book" w:hAnsi="Avenir Book"/>
        </w:rPr>
        <w:t xml:space="preserve">, </w:t>
      </w:r>
      <w:r w:rsidR="00304C46" w:rsidRPr="008A1AB3">
        <w:rPr>
          <w:rFonts w:ascii="Avenir Book" w:hAnsi="Avenir Book"/>
          <w:b/>
        </w:rPr>
        <w:t>personal experience</w:t>
      </w:r>
      <w:r w:rsidR="00304C46" w:rsidRPr="008A1AB3">
        <w:rPr>
          <w:rFonts w:ascii="Avenir Book" w:hAnsi="Avenir Book"/>
        </w:rPr>
        <w:t xml:space="preserve">, or </w:t>
      </w:r>
      <w:r w:rsidR="00304C46" w:rsidRPr="008A1AB3">
        <w:rPr>
          <w:rFonts w:ascii="Avenir Book" w:hAnsi="Avenir Book"/>
          <w:b/>
        </w:rPr>
        <w:t>personal relationship</w:t>
      </w:r>
      <w:r w:rsidR="00304C46" w:rsidRPr="008A1AB3">
        <w:rPr>
          <w:rFonts w:ascii="Avenir Book" w:hAnsi="Avenir Book"/>
        </w:rPr>
        <w:t xml:space="preserve"> with Jesus Christ will wage war on the anxiety of our lives.  We will consider </w:t>
      </w:r>
      <w:r w:rsidR="009A1CC8" w:rsidRPr="008A1AB3">
        <w:rPr>
          <w:rFonts w:ascii="Avenir Book" w:hAnsi="Avenir Book"/>
        </w:rPr>
        <w:t>the</w:t>
      </w:r>
      <w:r w:rsidRPr="008A1AB3">
        <w:rPr>
          <w:rFonts w:ascii="Avenir Book" w:hAnsi="Avenir Book"/>
        </w:rPr>
        <w:t xml:space="preserve"> </w:t>
      </w:r>
      <w:r w:rsidR="00BD1EA4" w:rsidRPr="008A1AB3">
        <w:rPr>
          <w:rFonts w:ascii="Avenir Book" w:hAnsi="Avenir Book"/>
        </w:rPr>
        <w:t>Emmaus Road passage</w:t>
      </w:r>
      <w:r w:rsidRPr="008A1AB3">
        <w:rPr>
          <w:rFonts w:ascii="Avenir Book" w:hAnsi="Avenir Book"/>
        </w:rPr>
        <w:t xml:space="preserve">, </w:t>
      </w:r>
      <w:r w:rsidRPr="008A1AB3">
        <w:rPr>
          <w:rFonts w:ascii="Avenir Book" w:hAnsi="Avenir Book"/>
          <w:u w:val="single"/>
        </w:rPr>
        <w:t>what it means</w:t>
      </w:r>
      <w:r w:rsidRPr="008A1AB3">
        <w:rPr>
          <w:rFonts w:ascii="Avenir Book" w:hAnsi="Avenir Book"/>
        </w:rPr>
        <w:t xml:space="preserve"> –</w:t>
      </w:r>
      <w:r w:rsidR="007B3395" w:rsidRPr="008A1AB3">
        <w:rPr>
          <w:rFonts w:ascii="Avenir Book" w:hAnsi="Avenir Book"/>
        </w:rPr>
        <w:t xml:space="preserve"> or maybe </w:t>
      </w:r>
      <w:r w:rsidR="007B3395" w:rsidRPr="008A1AB3">
        <w:rPr>
          <w:rFonts w:ascii="Avenir Book" w:hAnsi="Avenir Book"/>
          <w:u w:val="single"/>
        </w:rPr>
        <w:t>what it takes</w:t>
      </w:r>
      <w:r w:rsidR="007B3395" w:rsidRPr="008A1AB3">
        <w:rPr>
          <w:rFonts w:ascii="Avenir Book" w:hAnsi="Avenir Book"/>
        </w:rPr>
        <w:t xml:space="preserve"> </w:t>
      </w:r>
      <w:r w:rsidR="00304C46" w:rsidRPr="008A1AB3">
        <w:rPr>
          <w:rFonts w:ascii="Avenir Book" w:hAnsi="Avenir Book"/>
        </w:rPr>
        <w:t>–</w:t>
      </w:r>
      <w:r w:rsidR="007B3395" w:rsidRPr="008A1AB3">
        <w:rPr>
          <w:rFonts w:ascii="Avenir Book" w:hAnsi="Avenir Book"/>
        </w:rPr>
        <w:t xml:space="preserve"> </w:t>
      </w:r>
      <w:r w:rsidR="00304C46" w:rsidRPr="008A1AB3">
        <w:rPr>
          <w:rFonts w:ascii="Avenir Book" w:hAnsi="Avenir Book"/>
        </w:rPr>
        <w:t>to have a personal relationship with the risen Jesus</w:t>
      </w:r>
      <w:r w:rsidRPr="008A1AB3">
        <w:rPr>
          <w:rFonts w:ascii="Avenir Book" w:hAnsi="Avenir Book"/>
        </w:rPr>
        <w:t>.</w:t>
      </w:r>
      <w:r w:rsidR="001D2FB8" w:rsidRPr="008A1AB3">
        <w:rPr>
          <w:rFonts w:ascii="Avenir Book" w:hAnsi="Avenir Book"/>
        </w:rPr>
        <w:t xml:space="preserve">  Let’s pray…</w:t>
      </w:r>
    </w:p>
    <w:p w:rsidR="00582D2C" w:rsidRPr="008A1AB3" w:rsidRDefault="00582D2C" w:rsidP="00580B2F">
      <w:pPr>
        <w:pStyle w:val="ListParagraph"/>
        <w:numPr>
          <w:ilvl w:val="1"/>
          <w:numId w:val="2"/>
        </w:numPr>
        <w:spacing w:after="120"/>
        <w:ind w:left="360"/>
        <w:contextualSpacing w:val="0"/>
        <w:rPr>
          <w:rFonts w:ascii="Avenir Book" w:hAnsi="Avenir Book"/>
          <w:i/>
        </w:rPr>
      </w:pPr>
      <w:r w:rsidRPr="008A1AB3">
        <w:rPr>
          <w:rFonts w:ascii="Avenir Book" w:hAnsi="Avenir Book"/>
        </w:rPr>
        <w:t xml:space="preserve">In </w:t>
      </w:r>
      <w:r w:rsidR="005550FA" w:rsidRPr="008A1AB3">
        <w:rPr>
          <w:rFonts w:ascii="Avenir Book" w:hAnsi="Avenir Book"/>
          <w:b/>
        </w:rPr>
        <w:t>v.15</w:t>
      </w:r>
      <w:r w:rsidRPr="008A1AB3">
        <w:rPr>
          <w:rFonts w:ascii="Avenir Book" w:hAnsi="Avenir Book"/>
        </w:rPr>
        <w:t xml:space="preserve"> we </w:t>
      </w:r>
      <w:r w:rsidR="005550FA" w:rsidRPr="008A1AB3">
        <w:rPr>
          <w:rFonts w:ascii="Avenir Book" w:hAnsi="Avenir Book"/>
        </w:rPr>
        <w:t>find</w:t>
      </w:r>
      <w:r w:rsidRPr="008A1AB3">
        <w:rPr>
          <w:rFonts w:ascii="Avenir Book" w:hAnsi="Avenir Book"/>
        </w:rPr>
        <w:t xml:space="preserve"> the resurrect</w:t>
      </w:r>
      <w:r w:rsidRPr="008A1AB3">
        <w:rPr>
          <w:rFonts w:ascii="Avenir Book" w:hAnsi="Avenir Book"/>
          <w:b/>
        </w:rPr>
        <w:t>ed</w:t>
      </w:r>
      <w:r w:rsidRPr="008A1AB3">
        <w:rPr>
          <w:rFonts w:ascii="Avenir Book" w:hAnsi="Avenir Book"/>
        </w:rPr>
        <w:t xml:space="preserve"> Jesus approach</w:t>
      </w:r>
      <w:r w:rsidR="001510A8" w:rsidRPr="008A1AB3">
        <w:rPr>
          <w:rFonts w:ascii="Avenir Book" w:hAnsi="Avenir Book"/>
        </w:rPr>
        <w:t>ing</w:t>
      </w:r>
      <w:r w:rsidR="002900C2" w:rsidRPr="008A1AB3">
        <w:rPr>
          <w:rFonts w:ascii="Avenir Book" w:hAnsi="Avenir Book"/>
        </w:rPr>
        <w:t xml:space="preserve"> </w:t>
      </w:r>
      <w:r w:rsidR="00580B2F" w:rsidRPr="008A1AB3">
        <w:rPr>
          <w:rFonts w:ascii="Avenir Book" w:hAnsi="Avenir Book"/>
        </w:rPr>
        <w:t>two</w:t>
      </w:r>
      <w:r w:rsidR="00BD1EA4" w:rsidRPr="008A1AB3">
        <w:rPr>
          <w:rFonts w:ascii="Avenir Book" w:hAnsi="Avenir Book"/>
        </w:rPr>
        <w:t xml:space="preserve"> disciples </w:t>
      </w:r>
      <w:r w:rsidR="00580B2F" w:rsidRPr="008A1AB3">
        <w:rPr>
          <w:rFonts w:ascii="Avenir Book" w:hAnsi="Avenir Book"/>
        </w:rPr>
        <w:t>who are conversing as they walk on the road</w:t>
      </w:r>
      <w:r w:rsidR="005550FA" w:rsidRPr="008A1AB3">
        <w:rPr>
          <w:rFonts w:ascii="Avenir Book" w:hAnsi="Avenir Book"/>
        </w:rPr>
        <w:t>;</w:t>
      </w:r>
      <w:r w:rsidRPr="008A1AB3">
        <w:rPr>
          <w:rFonts w:ascii="Avenir Book" w:hAnsi="Avenir Book"/>
        </w:rPr>
        <w:t xml:space="preserve"> </w:t>
      </w:r>
      <w:r w:rsidR="00BD1EA4" w:rsidRPr="008A1AB3">
        <w:rPr>
          <w:rFonts w:ascii="Avenir Book" w:hAnsi="Avenir Book"/>
          <w:b/>
        </w:rPr>
        <w:t>v.16</w:t>
      </w:r>
      <w:r w:rsidR="00BD1EA4" w:rsidRPr="008A1AB3">
        <w:rPr>
          <w:rFonts w:ascii="Avenir Book" w:hAnsi="Avenir Book"/>
        </w:rPr>
        <w:t xml:space="preserve"> tells us</w:t>
      </w:r>
      <w:r w:rsidRPr="008A1AB3">
        <w:rPr>
          <w:rFonts w:ascii="Avenir Book" w:hAnsi="Avenir Book"/>
        </w:rPr>
        <w:t xml:space="preserve">, </w:t>
      </w:r>
      <w:r w:rsidR="00342F29" w:rsidRPr="008A1AB3">
        <w:rPr>
          <w:rFonts w:ascii="Avenir Book" w:hAnsi="Avenir Book"/>
          <w:i/>
        </w:rPr>
        <w:t>“T</w:t>
      </w:r>
      <w:r w:rsidRPr="008A1AB3">
        <w:rPr>
          <w:rFonts w:ascii="Avenir Book" w:hAnsi="Avenir Book"/>
          <w:i/>
        </w:rPr>
        <w:t xml:space="preserve">hey were kept from recognizing </w:t>
      </w:r>
      <w:r w:rsidR="00304C46" w:rsidRPr="008A1AB3">
        <w:rPr>
          <w:rFonts w:ascii="Avenir Book" w:hAnsi="Avenir Book"/>
        </w:rPr>
        <w:t>[Jesus]</w:t>
      </w:r>
      <w:r w:rsidR="00BD1EA4" w:rsidRPr="008A1AB3">
        <w:rPr>
          <w:rFonts w:ascii="Avenir Book" w:hAnsi="Avenir Book"/>
          <w:i/>
        </w:rPr>
        <w:t>.</w:t>
      </w:r>
      <w:r w:rsidRPr="008A1AB3">
        <w:rPr>
          <w:rFonts w:ascii="Avenir Book" w:hAnsi="Avenir Book"/>
          <w:i/>
        </w:rPr>
        <w:t>”</w:t>
      </w:r>
      <w:r w:rsidR="009A1CC8" w:rsidRPr="008A1AB3">
        <w:rPr>
          <w:rFonts w:ascii="Avenir Book" w:hAnsi="Avenir Book"/>
        </w:rPr>
        <w:t xml:space="preserve">  And</w:t>
      </w:r>
      <w:r w:rsidR="00580B2F" w:rsidRPr="008A1AB3">
        <w:rPr>
          <w:rFonts w:ascii="Avenir Book" w:hAnsi="Avenir Book"/>
        </w:rPr>
        <w:t xml:space="preserve"> in</w:t>
      </w:r>
      <w:r w:rsidR="009A1CC8" w:rsidRPr="008A1AB3">
        <w:rPr>
          <w:rFonts w:ascii="Avenir Book" w:hAnsi="Avenir Book"/>
        </w:rPr>
        <w:t xml:space="preserve"> </w:t>
      </w:r>
      <w:r w:rsidR="00580B2F" w:rsidRPr="008A1AB3">
        <w:rPr>
          <w:rFonts w:ascii="Avenir Book" w:hAnsi="Avenir Book"/>
          <w:b/>
        </w:rPr>
        <w:t>v.</w:t>
      </w:r>
      <w:r w:rsidRPr="008A1AB3">
        <w:rPr>
          <w:rFonts w:ascii="Avenir Book" w:hAnsi="Avenir Book"/>
          <w:b/>
        </w:rPr>
        <w:t>17</w:t>
      </w:r>
      <w:r w:rsidRPr="008A1AB3">
        <w:rPr>
          <w:rFonts w:ascii="Avenir Book" w:hAnsi="Avenir Book"/>
        </w:rPr>
        <w:t xml:space="preserve"> </w:t>
      </w:r>
      <w:r w:rsidR="00580B2F" w:rsidRPr="008A1AB3">
        <w:rPr>
          <w:rFonts w:ascii="Avenir Book" w:hAnsi="Avenir Book"/>
        </w:rPr>
        <w:t>Jesus asks them</w:t>
      </w:r>
      <w:r w:rsidR="00580B2F" w:rsidRPr="008A1AB3">
        <w:rPr>
          <w:rFonts w:ascii="Avenir Book" w:hAnsi="Avenir Book"/>
          <w:i/>
        </w:rPr>
        <w:t xml:space="preserve">, “What are you discussing together as you walk along?” </w:t>
      </w:r>
      <w:r w:rsidR="00580B2F" w:rsidRPr="008A1AB3">
        <w:rPr>
          <w:rFonts w:ascii="Avenir Book" w:hAnsi="Avenir Book"/>
        </w:rPr>
        <w:t xml:space="preserve">And notice the </w:t>
      </w:r>
      <w:r w:rsidR="00580B2F" w:rsidRPr="008A1AB3">
        <w:rPr>
          <w:rFonts w:ascii="Avenir Book" w:hAnsi="Avenir Book"/>
          <w:u w:val="single"/>
        </w:rPr>
        <w:t>end of</w:t>
      </w:r>
      <w:r w:rsidR="00580B2F" w:rsidRPr="008A1AB3">
        <w:rPr>
          <w:rFonts w:ascii="Avenir Book" w:hAnsi="Avenir Book"/>
        </w:rPr>
        <w:t xml:space="preserve"> </w:t>
      </w:r>
      <w:r w:rsidR="00580B2F" w:rsidRPr="008A1AB3">
        <w:rPr>
          <w:rFonts w:ascii="Avenir Book" w:hAnsi="Avenir Book"/>
          <w:b/>
        </w:rPr>
        <w:t>v.17</w:t>
      </w:r>
      <w:r w:rsidR="00580B2F" w:rsidRPr="008A1AB3">
        <w:rPr>
          <w:rFonts w:ascii="Avenir Book" w:hAnsi="Avenir Book"/>
          <w:i/>
        </w:rPr>
        <w:t xml:space="preserve">: “They stood still, their faces downcast.”  </w:t>
      </w:r>
      <w:r w:rsidRPr="008A1AB3">
        <w:rPr>
          <w:rFonts w:ascii="Avenir Book" w:eastAsia="Times New Roman" w:hAnsi="Avenir Book"/>
        </w:rPr>
        <w:t xml:space="preserve">Why were they </w:t>
      </w:r>
      <w:r w:rsidRPr="008A1AB3">
        <w:rPr>
          <w:rFonts w:ascii="Avenir Book" w:eastAsia="Times New Roman" w:hAnsi="Avenir Book"/>
          <w:i/>
        </w:rPr>
        <w:t>“downcast”</w:t>
      </w:r>
      <w:r w:rsidRPr="008A1AB3">
        <w:rPr>
          <w:rFonts w:ascii="Avenir Book" w:eastAsia="Times New Roman" w:hAnsi="Avenir Book"/>
        </w:rPr>
        <w:t>?</w:t>
      </w:r>
    </w:p>
    <w:p w:rsidR="003F2A51" w:rsidRPr="008A1AB3" w:rsidRDefault="00580B2F" w:rsidP="007B3395">
      <w:pPr>
        <w:pStyle w:val="ListParagraph"/>
        <w:numPr>
          <w:ilvl w:val="2"/>
          <w:numId w:val="2"/>
        </w:numPr>
        <w:spacing w:after="120"/>
        <w:ind w:left="720"/>
        <w:contextualSpacing w:val="0"/>
        <w:rPr>
          <w:rFonts w:ascii="Avenir Book" w:hAnsi="Avenir Book"/>
        </w:rPr>
      </w:pPr>
      <w:r w:rsidRPr="008A1AB3">
        <w:rPr>
          <w:rFonts w:ascii="Avenir Book" w:hAnsi="Avenir Book"/>
        </w:rPr>
        <w:t>Because i</w:t>
      </w:r>
      <w:r w:rsidR="00582D2C" w:rsidRPr="008A1AB3">
        <w:rPr>
          <w:rFonts w:ascii="Avenir Book" w:hAnsi="Avenir Book"/>
        </w:rPr>
        <w:t>n their minds the dream had died.  They were o</w:t>
      </w:r>
      <w:r w:rsidR="007B3395" w:rsidRPr="008A1AB3">
        <w:rPr>
          <w:rFonts w:ascii="Avenir Book" w:hAnsi="Avenir Book"/>
        </w:rPr>
        <w:t>n their way home from a long weekend of utter despair.</w:t>
      </w:r>
      <w:r w:rsidR="009A1CC8" w:rsidRPr="008A1AB3">
        <w:rPr>
          <w:rFonts w:ascii="Avenir Book" w:hAnsi="Avenir Book"/>
        </w:rPr>
        <w:t xml:space="preserve">  </w:t>
      </w:r>
      <w:r w:rsidR="00026C56" w:rsidRPr="008A1AB3">
        <w:rPr>
          <w:rFonts w:ascii="Avenir Book" w:hAnsi="Avenir Book"/>
        </w:rPr>
        <w:t>Even after the tomb was found empty (vs. 11-12)!</w:t>
      </w:r>
    </w:p>
    <w:p w:rsidR="007B3395" w:rsidRPr="008A1AB3" w:rsidRDefault="009A1CC8" w:rsidP="007B3395">
      <w:pPr>
        <w:pStyle w:val="ListParagraph"/>
        <w:numPr>
          <w:ilvl w:val="2"/>
          <w:numId w:val="2"/>
        </w:numPr>
        <w:spacing w:after="120"/>
        <w:ind w:left="720"/>
        <w:contextualSpacing w:val="0"/>
        <w:rPr>
          <w:rFonts w:ascii="Avenir Book" w:hAnsi="Avenir Book"/>
        </w:rPr>
      </w:pPr>
      <w:r w:rsidRPr="008A1AB3">
        <w:rPr>
          <w:rFonts w:ascii="Avenir Book" w:hAnsi="Avenir Book"/>
        </w:rPr>
        <w:t xml:space="preserve">Their hero and Rabi had been brutally murdered </w:t>
      </w:r>
      <w:r w:rsidR="0050079B" w:rsidRPr="008A1AB3">
        <w:rPr>
          <w:rFonts w:ascii="Avenir Book" w:hAnsi="Avenir Book"/>
        </w:rPr>
        <w:t xml:space="preserve">to conclude a city-wide spectacle </w:t>
      </w:r>
      <w:r w:rsidRPr="008A1AB3">
        <w:rPr>
          <w:rFonts w:ascii="Avenir Book" w:hAnsi="Avenir Book"/>
        </w:rPr>
        <w:t>and one of their best friends had committed suicide</w:t>
      </w:r>
      <w:r w:rsidR="00D35DCD" w:rsidRPr="008A1AB3">
        <w:rPr>
          <w:rFonts w:ascii="Avenir Book" w:hAnsi="Avenir Book"/>
        </w:rPr>
        <w:t>.</w:t>
      </w:r>
    </w:p>
    <w:p w:rsidR="002316D0" w:rsidRPr="008A1AB3" w:rsidRDefault="007B3395" w:rsidP="002316D0">
      <w:pPr>
        <w:pStyle w:val="ListParagraph"/>
        <w:numPr>
          <w:ilvl w:val="1"/>
          <w:numId w:val="2"/>
        </w:numPr>
        <w:spacing w:after="120"/>
        <w:ind w:left="360"/>
        <w:contextualSpacing w:val="0"/>
        <w:rPr>
          <w:rFonts w:ascii="Avenir Book" w:hAnsi="Avenir Book"/>
        </w:rPr>
      </w:pPr>
      <w:r w:rsidRPr="008A1AB3">
        <w:rPr>
          <w:rFonts w:ascii="Avenir Book" w:hAnsi="Avenir Book"/>
        </w:rPr>
        <w:t xml:space="preserve">So, what we have </w:t>
      </w:r>
      <w:r w:rsidR="009E60E1" w:rsidRPr="008A1AB3">
        <w:rPr>
          <w:rFonts w:ascii="Avenir Book" w:hAnsi="Avenir Book"/>
        </w:rPr>
        <w:t xml:space="preserve">on </w:t>
      </w:r>
      <w:r w:rsidR="009E60E1" w:rsidRPr="008A1AB3">
        <w:rPr>
          <w:rFonts w:ascii="Avenir Book" w:hAnsi="Avenir Book"/>
          <w:u w:val="single"/>
        </w:rPr>
        <w:t>the</w:t>
      </w:r>
      <w:r w:rsidR="009E60E1" w:rsidRPr="008A1AB3">
        <w:rPr>
          <w:rFonts w:ascii="Avenir Book" w:hAnsi="Avenir Book"/>
        </w:rPr>
        <w:t xml:space="preserve"> road </w:t>
      </w:r>
      <w:r w:rsidR="00B92C9B" w:rsidRPr="008A1AB3">
        <w:rPr>
          <w:rFonts w:ascii="Avenir Book" w:hAnsi="Avenir Book"/>
        </w:rPr>
        <w:t>this Sunday morning</w:t>
      </w:r>
      <w:r w:rsidR="009E60E1" w:rsidRPr="008A1AB3">
        <w:rPr>
          <w:rFonts w:ascii="Avenir Book" w:hAnsi="Avenir Book"/>
        </w:rPr>
        <w:t xml:space="preserve"> </w:t>
      </w:r>
      <w:r w:rsidRPr="008A1AB3">
        <w:rPr>
          <w:rFonts w:ascii="Avenir Book" w:hAnsi="Avenir Book"/>
        </w:rPr>
        <w:t xml:space="preserve">are two </w:t>
      </w:r>
      <w:r w:rsidR="009E60E1" w:rsidRPr="008A1AB3">
        <w:rPr>
          <w:rFonts w:ascii="Avenir Book" w:hAnsi="Avenir Book"/>
          <w:b/>
        </w:rPr>
        <w:t>downcast</w:t>
      </w:r>
      <w:r w:rsidR="009E60E1" w:rsidRPr="008A1AB3">
        <w:rPr>
          <w:rFonts w:ascii="Avenir Book" w:hAnsi="Avenir Book"/>
        </w:rPr>
        <w:t xml:space="preserve">, </w:t>
      </w:r>
      <w:r w:rsidR="009E60E1" w:rsidRPr="008A1AB3">
        <w:rPr>
          <w:rFonts w:ascii="Avenir Book" w:hAnsi="Avenir Book"/>
          <w:b/>
        </w:rPr>
        <w:t>dismayed</w:t>
      </w:r>
      <w:r w:rsidR="009E60E1" w:rsidRPr="008A1AB3">
        <w:rPr>
          <w:rFonts w:ascii="Avenir Book" w:hAnsi="Avenir Book"/>
        </w:rPr>
        <w:t xml:space="preserve">, and </w:t>
      </w:r>
      <w:r w:rsidR="009E60E1" w:rsidRPr="008A1AB3">
        <w:rPr>
          <w:rFonts w:ascii="Avenir Book" w:hAnsi="Avenir Book"/>
          <w:b/>
        </w:rPr>
        <w:t>devastated</w:t>
      </w:r>
      <w:r w:rsidR="009E60E1" w:rsidRPr="008A1AB3">
        <w:rPr>
          <w:rFonts w:ascii="Avenir Book" w:hAnsi="Avenir Book"/>
        </w:rPr>
        <w:t xml:space="preserve"> </w:t>
      </w:r>
      <w:r w:rsidRPr="008A1AB3">
        <w:rPr>
          <w:rFonts w:ascii="Avenir Book" w:hAnsi="Avenir Book"/>
        </w:rPr>
        <w:t>disciples</w:t>
      </w:r>
      <w:r w:rsidR="00BD1EA4" w:rsidRPr="008A1AB3">
        <w:rPr>
          <w:rFonts w:ascii="Avenir Book" w:hAnsi="Avenir Book"/>
        </w:rPr>
        <w:t xml:space="preserve">, who </w:t>
      </w:r>
      <w:r w:rsidR="00607264" w:rsidRPr="008A1AB3">
        <w:rPr>
          <w:rFonts w:ascii="Avenir Book" w:hAnsi="Avenir Book"/>
        </w:rPr>
        <w:t>could</w:t>
      </w:r>
      <w:r w:rsidR="00BD1EA4" w:rsidRPr="008A1AB3">
        <w:rPr>
          <w:rFonts w:ascii="Avenir Book" w:hAnsi="Avenir Book"/>
        </w:rPr>
        <w:t xml:space="preserve"> not recognize Jesus</w:t>
      </w:r>
      <w:r w:rsidR="00607264" w:rsidRPr="008A1AB3">
        <w:rPr>
          <w:rFonts w:ascii="Avenir Book" w:hAnsi="Avenir Book"/>
        </w:rPr>
        <w:t xml:space="preserve"> – they </w:t>
      </w:r>
      <w:r w:rsidR="002900C2" w:rsidRPr="008A1AB3">
        <w:rPr>
          <w:rFonts w:ascii="Avenir Book" w:hAnsi="Avenir Book"/>
        </w:rPr>
        <w:t xml:space="preserve">had become </w:t>
      </w:r>
      <w:r w:rsidR="00607264" w:rsidRPr="008A1AB3">
        <w:rPr>
          <w:rFonts w:ascii="Avenir Book" w:hAnsi="Avenir Book"/>
        </w:rPr>
        <w:t xml:space="preserve">spiritually </w:t>
      </w:r>
      <w:r w:rsidR="00607264" w:rsidRPr="008A1AB3">
        <w:rPr>
          <w:rFonts w:ascii="Avenir Book" w:hAnsi="Avenir Book"/>
          <w:u w:val="single"/>
        </w:rPr>
        <w:t>blind</w:t>
      </w:r>
      <w:r w:rsidR="009E60E1" w:rsidRPr="008A1AB3">
        <w:rPr>
          <w:rFonts w:ascii="Avenir Book" w:hAnsi="Avenir Book"/>
        </w:rPr>
        <w:t>.</w:t>
      </w:r>
      <w:r w:rsidR="001510A8" w:rsidRPr="008A1AB3">
        <w:rPr>
          <w:rFonts w:ascii="Avenir Book" w:hAnsi="Avenir Book"/>
        </w:rPr>
        <w:t xml:space="preserve">  It’s important to notice that even disciples can suffer from spiritual blindness.</w:t>
      </w:r>
    </w:p>
    <w:p w:rsidR="009E60E1" w:rsidRPr="008A1AB3" w:rsidRDefault="009E60E1" w:rsidP="002316D0">
      <w:pPr>
        <w:pStyle w:val="ListParagraph"/>
        <w:numPr>
          <w:ilvl w:val="1"/>
          <w:numId w:val="2"/>
        </w:numPr>
        <w:spacing w:after="120"/>
        <w:ind w:left="360"/>
        <w:contextualSpacing w:val="0"/>
        <w:rPr>
          <w:rFonts w:ascii="Avenir Book" w:hAnsi="Avenir Book"/>
        </w:rPr>
      </w:pPr>
      <w:r w:rsidRPr="008A1AB3">
        <w:rPr>
          <w:rFonts w:ascii="Avenir Book" w:hAnsi="Avenir Book"/>
        </w:rPr>
        <w:t xml:space="preserve">I would like to spend the next few minutes </w:t>
      </w:r>
      <w:r w:rsidR="00607264" w:rsidRPr="008A1AB3">
        <w:rPr>
          <w:rFonts w:ascii="Avenir Book" w:hAnsi="Avenir Book"/>
        </w:rPr>
        <w:t>consider</w:t>
      </w:r>
      <w:r w:rsidRPr="008A1AB3">
        <w:rPr>
          <w:rFonts w:ascii="Avenir Book" w:hAnsi="Avenir Book"/>
        </w:rPr>
        <w:t>ing to</w:t>
      </w:r>
      <w:r w:rsidRPr="008A1AB3">
        <w:rPr>
          <w:rFonts w:ascii="Avenir Book" w:hAnsi="Avenir Book"/>
          <w:b/>
        </w:rPr>
        <w:t xml:space="preserve"> two questions</w:t>
      </w:r>
      <w:r w:rsidRPr="008A1AB3">
        <w:rPr>
          <w:rFonts w:ascii="Avenir Book" w:hAnsi="Avenir Book"/>
        </w:rPr>
        <w:t>:</w:t>
      </w:r>
    </w:p>
    <w:p w:rsidR="009E60E1" w:rsidRPr="008A1AB3" w:rsidRDefault="0019463E" w:rsidP="009E60E1">
      <w:pPr>
        <w:pStyle w:val="ListParagraph"/>
        <w:numPr>
          <w:ilvl w:val="2"/>
          <w:numId w:val="2"/>
        </w:numPr>
        <w:spacing w:after="120"/>
        <w:ind w:left="720"/>
        <w:contextualSpacing w:val="0"/>
        <w:rPr>
          <w:rFonts w:ascii="Avenir Book" w:hAnsi="Avenir Book"/>
        </w:rPr>
      </w:pPr>
      <w:r w:rsidRPr="008A1AB3">
        <w:rPr>
          <w:rFonts w:ascii="Avenir Book" w:hAnsi="Avenir Book"/>
          <w:b/>
        </w:rPr>
        <w:t xml:space="preserve">What </w:t>
      </w:r>
      <w:r w:rsidR="00304C46" w:rsidRPr="008A1AB3">
        <w:rPr>
          <w:rFonts w:ascii="Avenir Book" w:hAnsi="Avenir Book"/>
          <w:b/>
        </w:rPr>
        <w:t>cause</w:t>
      </w:r>
      <w:r w:rsidR="001510A8" w:rsidRPr="008A1AB3">
        <w:rPr>
          <w:rFonts w:ascii="Avenir Book" w:hAnsi="Avenir Book"/>
          <w:b/>
        </w:rPr>
        <w:t>s</w:t>
      </w:r>
      <w:r w:rsidRPr="008A1AB3">
        <w:rPr>
          <w:rFonts w:ascii="Avenir Book" w:hAnsi="Avenir Book"/>
          <w:b/>
        </w:rPr>
        <w:t xml:space="preserve"> spiritual blindness?</w:t>
      </w:r>
      <w:r w:rsidRPr="008A1AB3">
        <w:rPr>
          <w:rFonts w:ascii="Avenir Book" w:hAnsi="Avenir Book"/>
        </w:rPr>
        <w:t xml:space="preserve">  How are </w:t>
      </w:r>
      <w:r w:rsidR="001E1971" w:rsidRPr="008A1AB3">
        <w:rPr>
          <w:rFonts w:ascii="Avenir Book" w:hAnsi="Avenir Book"/>
        </w:rPr>
        <w:t>we</w:t>
      </w:r>
      <w:r w:rsidRPr="008A1AB3">
        <w:rPr>
          <w:rFonts w:ascii="Avenir Book" w:hAnsi="Avenir Book"/>
        </w:rPr>
        <w:t xml:space="preserve"> prevented from </w:t>
      </w:r>
      <w:r w:rsidR="00BD1EA4" w:rsidRPr="008A1AB3">
        <w:rPr>
          <w:rFonts w:ascii="Avenir Book" w:hAnsi="Avenir Book"/>
        </w:rPr>
        <w:t>recognizing</w:t>
      </w:r>
      <w:r w:rsidRPr="008A1AB3">
        <w:rPr>
          <w:rFonts w:ascii="Avenir Book" w:hAnsi="Avenir Book"/>
        </w:rPr>
        <w:t xml:space="preserve"> and encountering Jesus?  </w:t>
      </w:r>
    </w:p>
    <w:p w:rsidR="0019463E" w:rsidRPr="008A1AB3" w:rsidRDefault="0019463E" w:rsidP="009E60E1">
      <w:pPr>
        <w:pStyle w:val="ListParagraph"/>
        <w:numPr>
          <w:ilvl w:val="2"/>
          <w:numId w:val="2"/>
        </w:numPr>
        <w:spacing w:after="120"/>
        <w:ind w:left="720"/>
        <w:contextualSpacing w:val="0"/>
        <w:rPr>
          <w:rFonts w:ascii="Avenir Book" w:hAnsi="Avenir Book"/>
        </w:rPr>
      </w:pPr>
      <w:r w:rsidRPr="008A1AB3">
        <w:rPr>
          <w:rFonts w:ascii="Avenir Book" w:hAnsi="Avenir Book"/>
          <w:b/>
        </w:rPr>
        <w:t>How do we encounter, experience, and have a personal relationship with Jesus?</w:t>
      </w:r>
    </w:p>
    <w:p w:rsidR="0019463E" w:rsidRPr="008A1AB3" w:rsidRDefault="0019463E" w:rsidP="0019463E">
      <w:pPr>
        <w:pStyle w:val="ListParagraph"/>
        <w:numPr>
          <w:ilvl w:val="0"/>
          <w:numId w:val="2"/>
        </w:numPr>
        <w:spacing w:after="120"/>
        <w:ind w:left="360" w:hanging="360"/>
        <w:contextualSpacing w:val="0"/>
        <w:rPr>
          <w:rFonts w:ascii="Avenir Book" w:hAnsi="Avenir Book"/>
        </w:rPr>
      </w:pPr>
      <w:r w:rsidRPr="008A1AB3">
        <w:rPr>
          <w:rFonts w:ascii="Avenir Book" w:hAnsi="Avenir Book"/>
          <w:b/>
        </w:rPr>
        <w:t>BODY</w:t>
      </w:r>
    </w:p>
    <w:p w:rsidR="00B336D0" w:rsidRPr="008A1AB3" w:rsidRDefault="0019463E" w:rsidP="002316D0">
      <w:pPr>
        <w:pStyle w:val="ListParagraph"/>
        <w:numPr>
          <w:ilvl w:val="1"/>
          <w:numId w:val="2"/>
        </w:numPr>
        <w:spacing w:after="120"/>
        <w:ind w:left="360"/>
        <w:contextualSpacing w:val="0"/>
        <w:rPr>
          <w:rFonts w:ascii="Avenir Book" w:hAnsi="Avenir Book"/>
          <w:b/>
        </w:rPr>
      </w:pPr>
      <w:r w:rsidRPr="008A1AB3">
        <w:rPr>
          <w:rFonts w:ascii="Avenir Book" w:hAnsi="Avenir Book"/>
          <w:b/>
        </w:rPr>
        <w:t xml:space="preserve">What </w:t>
      </w:r>
      <w:r w:rsidR="00342F29" w:rsidRPr="008A1AB3">
        <w:rPr>
          <w:rFonts w:ascii="Avenir Book" w:hAnsi="Avenir Book"/>
          <w:b/>
        </w:rPr>
        <w:t xml:space="preserve">causes spiritual blindness? </w:t>
      </w:r>
    </w:p>
    <w:p w:rsidR="00AC023A" w:rsidRPr="008A1AB3" w:rsidRDefault="00446405" w:rsidP="002316D0">
      <w:pPr>
        <w:pStyle w:val="ListParagraph"/>
        <w:numPr>
          <w:ilvl w:val="2"/>
          <w:numId w:val="2"/>
        </w:numPr>
        <w:spacing w:after="120"/>
        <w:ind w:left="720"/>
        <w:contextualSpacing w:val="0"/>
        <w:rPr>
          <w:rFonts w:ascii="Avenir Book" w:hAnsi="Avenir Book"/>
          <w:b/>
        </w:rPr>
      </w:pPr>
      <w:r w:rsidRPr="008A1AB3">
        <w:rPr>
          <w:rFonts w:ascii="Avenir Book" w:hAnsi="Avenir Book"/>
          <w:b/>
        </w:rPr>
        <w:t xml:space="preserve">We </w:t>
      </w:r>
      <w:r w:rsidR="00D931D7" w:rsidRPr="008A1AB3">
        <w:rPr>
          <w:rFonts w:ascii="Avenir Book" w:hAnsi="Avenir Book"/>
          <w:b/>
        </w:rPr>
        <w:t xml:space="preserve">tend to </w:t>
      </w:r>
      <w:r w:rsidRPr="008A1AB3">
        <w:rPr>
          <w:rFonts w:ascii="Avenir Book" w:hAnsi="Avenir Book"/>
          <w:b/>
        </w:rPr>
        <w:t xml:space="preserve">think that our greatest need is a change of circumstances instead of a change of heart. </w:t>
      </w:r>
    </w:p>
    <w:p w:rsidR="00D931D7" w:rsidRPr="008A1AB3" w:rsidRDefault="001510A8" w:rsidP="00D931D7">
      <w:pPr>
        <w:pStyle w:val="ListParagraph"/>
        <w:numPr>
          <w:ilvl w:val="3"/>
          <w:numId w:val="2"/>
        </w:numPr>
        <w:spacing w:after="120"/>
        <w:ind w:left="1080"/>
        <w:contextualSpacing w:val="0"/>
        <w:rPr>
          <w:rFonts w:ascii="Avenir Book" w:hAnsi="Avenir Book"/>
        </w:rPr>
      </w:pPr>
      <w:r w:rsidRPr="008A1AB3">
        <w:rPr>
          <w:rFonts w:ascii="Avenir Book" w:hAnsi="Avenir Book"/>
        </w:rPr>
        <w:t>Notice</w:t>
      </w:r>
      <w:r w:rsidR="00945F1E" w:rsidRPr="008A1AB3">
        <w:rPr>
          <w:rFonts w:ascii="Avenir Book" w:hAnsi="Avenir Book"/>
        </w:rPr>
        <w:t>:</w:t>
      </w:r>
      <w:r w:rsidR="0089387E" w:rsidRPr="008A1AB3">
        <w:rPr>
          <w:rFonts w:ascii="Avenir Book" w:hAnsi="Avenir Book"/>
        </w:rPr>
        <w:t xml:space="preserve"> [Cleopas] </w:t>
      </w:r>
      <w:r w:rsidR="00945F1E" w:rsidRPr="008A1AB3">
        <w:rPr>
          <w:rFonts w:ascii="Avenir Book" w:eastAsia="Times New Roman" w:hAnsi="Avenir Book"/>
          <w:i/>
        </w:rPr>
        <w:t xml:space="preserve">“He </w:t>
      </w:r>
      <w:r w:rsidR="00945F1E" w:rsidRPr="008A1AB3">
        <w:rPr>
          <w:rFonts w:ascii="Avenir Book" w:eastAsia="Times New Roman" w:hAnsi="Avenir Book"/>
          <w:b/>
          <w:i/>
          <w:u w:val="single"/>
        </w:rPr>
        <w:t>was</w:t>
      </w:r>
      <w:r w:rsidR="00945F1E" w:rsidRPr="008A1AB3">
        <w:rPr>
          <w:rFonts w:ascii="Avenir Book" w:eastAsia="Times New Roman" w:hAnsi="Avenir Book"/>
          <w:i/>
        </w:rPr>
        <w:t xml:space="preserve"> a prophet, powerful in word and deed before God and all the people. </w:t>
      </w:r>
      <w:r w:rsidR="00945F1E" w:rsidRPr="008A1AB3">
        <w:rPr>
          <w:rFonts w:ascii="Avenir Book" w:eastAsia="Times New Roman" w:hAnsi="Avenir Book"/>
          <w:i/>
          <w:vertAlign w:val="superscript"/>
        </w:rPr>
        <w:t>20</w:t>
      </w:r>
      <w:r w:rsidR="00945F1E" w:rsidRPr="008A1AB3">
        <w:rPr>
          <w:rFonts w:ascii="Avenir Book" w:eastAsia="Times New Roman" w:hAnsi="Avenir Book"/>
          <w:i/>
        </w:rPr>
        <w:t xml:space="preserve">The chief priests and our rulers handed him over to be sentenced to death, and they crucified him; </w:t>
      </w:r>
      <w:r w:rsidR="00945F1E" w:rsidRPr="008A1AB3">
        <w:rPr>
          <w:rFonts w:ascii="Avenir Book" w:eastAsia="Times New Roman" w:hAnsi="Avenir Book"/>
          <w:i/>
          <w:vertAlign w:val="superscript"/>
        </w:rPr>
        <w:t>21</w:t>
      </w:r>
      <w:r w:rsidR="00945F1E" w:rsidRPr="008A1AB3">
        <w:rPr>
          <w:rFonts w:ascii="Avenir Book" w:eastAsia="Times New Roman" w:hAnsi="Avenir Book"/>
          <w:b/>
          <w:i/>
          <w:u w:val="single"/>
        </w:rPr>
        <w:t>but</w:t>
      </w:r>
      <w:r w:rsidR="00945F1E" w:rsidRPr="008A1AB3">
        <w:rPr>
          <w:rFonts w:ascii="Avenir Book" w:eastAsia="Times New Roman" w:hAnsi="Avenir Book"/>
          <w:i/>
        </w:rPr>
        <w:t xml:space="preserve"> we had hoped that he was the one who was going to redeem Israel.”</w:t>
      </w:r>
      <w:r w:rsidR="0089387E" w:rsidRPr="008A1AB3">
        <w:rPr>
          <w:rFonts w:ascii="Avenir Book" w:eastAsia="Times New Roman" w:hAnsi="Avenir Book"/>
          <w:i/>
        </w:rPr>
        <w:t xml:space="preserve"> </w:t>
      </w:r>
      <w:r w:rsidRPr="008A1AB3">
        <w:rPr>
          <w:rFonts w:ascii="Avenir Book" w:eastAsia="Times New Roman" w:hAnsi="Avenir Book"/>
        </w:rPr>
        <w:t xml:space="preserve"> Luke </w:t>
      </w:r>
      <w:r w:rsidRPr="008A1AB3">
        <w:rPr>
          <w:rFonts w:ascii="Avenir Book" w:hAnsi="Avenir Book"/>
        </w:rPr>
        <w:t>19b-21a</w:t>
      </w:r>
    </w:p>
    <w:p w:rsidR="00D931D7" w:rsidRPr="008A1AB3" w:rsidRDefault="00AC023A" w:rsidP="00D931D7">
      <w:pPr>
        <w:pStyle w:val="ListParagraph"/>
        <w:numPr>
          <w:ilvl w:val="3"/>
          <w:numId w:val="2"/>
        </w:numPr>
        <w:spacing w:after="120"/>
        <w:ind w:left="1080"/>
        <w:contextualSpacing w:val="0"/>
        <w:rPr>
          <w:rFonts w:ascii="Avenir Book" w:hAnsi="Avenir Book"/>
        </w:rPr>
      </w:pPr>
      <w:r w:rsidRPr="008A1AB3">
        <w:rPr>
          <w:rFonts w:ascii="Avenir Book" w:hAnsi="Avenir Book"/>
        </w:rPr>
        <w:t xml:space="preserve">The Jewish people were looking for a </w:t>
      </w:r>
      <w:r w:rsidRPr="008A1AB3">
        <w:rPr>
          <w:rFonts w:ascii="Avenir Book" w:hAnsi="Avenir Book"/>
          <w:i/>
        </w:rPr>
        <w:t xml:space="preserve">Geopolitical </w:t>
      </w:r>
      <w:r w:rsidR="00E32880" w:rsidRPr="008A1AB3">
        <w:rPr>
          <w:rFonts w:ascii="Avenir Book" w:hAnsi="Avenir Book"/>
          <w:i/>
        </w:rPr>
        <w:t>King</w:t>
      </w:r>
      <w:r w:rsidRPr="008A1AB3">
        <w:rPr>
          <w:rFonts w:ascii="Avenir Book" w:hAnsi="Avenir Book"/>
        </w:rPr>
        <w:t xml:space="preserve"> </w:t>
      </w:r>
      <w:r w:rsidR="0089387E" w:rsidRPr="008A1AB3">
        <w:rPr>
          <w:rFonts w:ascii="Avenir Book" w:hAnsi="Avenir Book"/>
        </w:rPr>
        <w:t xml:space="preserve">to </w:t>
      </w:r>
      <w:r w:rsidR="00530D2F" w:rsidRPr="008A1AB3">
        <w:rPr>
          <w:rFonts w:ascii="Avenir Book" w:hAnsi="Avenir Book"/>
        </w:rPr>
        <w:t xml:space="preserve">physically </w:t>
      </w:r>
      <w:r w:rsidR="0089387E" w:rsidRPr="008A1AB3">
        <w:rPr>
          <w:rFonts w:ascii="Avenir Book" w:hAnsi="Avenir Book"/>
        </w:rPr>
        <w:t>liberate them</w:t>
      </w:r>
      <w:r w:rsidR="00530D2F" w:rsidRPr="008A1AB3">
        <w:rPr>
          <w:rFonts w:ascii="Avenir Book" w:hAnsi="Avenir Book"/>
        </w:rPr>
        <w:t xml:space="preserve"> from </w:t>
      </w:r>
      <w:r w:rsidR="0050079B" w:rsidRPr="008A1AB3">
        <w:rPr>
          <w:rFonts w:ascii="Avenir Book" w:hAnsi="Avenir Book"/>
        </w:rPr>
        <w:t xml:space="preserve">Roman </w:t>
      </w:r>
      <w:r w:rsidR="00530D2F" w:rsidRPr="008A1AB3">
        <w:rPr>
          <w:rFonts w:ascii="Avenir Book" w:hAnsi="Avenir Book"/>
        </w:rPr>
        <w:t>oppression;</w:t>
      </w:r>
      <w:r w:rsidR="0089387E" w:rsidRPr="008A1AB3">
        <w:rPr>
          <w:rFonts w:ascii="Avenir Book" w:hAnsi="Avenir Book"/>
        </w:rPr>
        <w:t xml:space="preserve"> </w:t>
      </w:r>
      <w:r w:rsidRPr="008A1AB3">
        <w:rPr>
          <w:rFonts w:ascii="Avenir Book" w:hAnsi="Avenir Book"/>
        </w:rPr>
        <w:t xml:space="preserve">instead </w:t>
      </w:r>
      <w:r w:rsidR="0089387E" w:rsidRPr="008A1AB3">
        <w:rPr>
          <w:rFonts w:ascii="Avenir Book" w:hAnsi="Avenir Book"/>
        </w:rPr>
        <w:t xml:space="preserve">they got </w:t>
      </w:r>
      <w:r w:rsidRPr="008A1AB3">
        <w:rPr>
          <w:rFonts w:ascii="Avenir Book" w:hAnsi="Avenir Book"/>
        </w:rPr>
        <w:t xml:space="preserve">a </w:t>
      </w:r>
      <w:r w:rsidRPr="008A1AB3">
        <w:rPr>
          <w:rFonts w:ascii="Avenir Book" w:hAnsi="Avenir Book"/>
          <w:i/>
        </w:rPr>
        <w:t>Servant King</w:t>
      </w:r>
      <w:r w:rsidR="00A01B64" w:rsidRPr="008A1AB3">
        <w:rPr>
          <w:rFonts w:ascii="Avenir Book" w:hAnsi="Avenir Book"/>
          <w:i/>
        </w:rPr>
        <w:t xml:space="preserve">, </w:t>
      </w:r>
      <w:r w:rsidR="00A01B64" w:rsidRPr="008A1AB3">
        <w:rPr>
          <w:rFonts w:ascii="Avenir Book" w:hAnsi="Avenir Book"/>
        </w:rPr>
        <w:t>intent on liberating the soul</w:t>
      </w:r>
      <w:r w:rsidRPr="008A1AB3">
        <w:rPr>
          <w:rFonts w:ascii="Avenir Book" w:hAnsi="Avenir Book"/>
        </w:rPr>
        <w:t xml:space="preserve">. </w:t>
      </w:r>
      <w:r w:rsidR="001510A8" w:rsidRPr="008A1AB3">
        <w:rPr>
          <w:rFonts w:ascii="Avenir Book" w:hAnsi="Avenir Book"/>
        </w:rPr>
        <w:t xml:space="preserve"> </w:t>
      </w:r>
      <w:r w:rsidR="00304C46" w:rsidRPr="008A1AB3">
        <w:rPr>
          <w:rFonts w:ascii="Avenir Book" w:hAnsi="Avenir Book"/>
        </w:rPr>
        <w:t>As people, we tend to</w:t>
      </w:r>
      <w:r w:rsidR="00690CD7" w:rsidRPr="008A1AB3">
        <w:rPr>
          <w:rFonts w:ascii="Avenir Book" w:hAnsi="Avenir Book"/>
        </w:rPr>
        <w:t xml:space="preserve"> </w:t>
      </w:r>
      <w:r w:rsidR="00304C46" w:rsidRPr="008A1AB3">
        <w:rPr>
          <w:rFonts w:ascii="Avenir Book" w:hAnsi="Avenir Book"/>
        </w:rPr>
        <w:t>view our</w:t>
      </w:r>
      <w:r w:rsidR="009F3B5F" w:rsidRPr="008A1AB3">
        <w:rPr>
          <w:rFonts w:ascii="Avenir Book" w:hAnsi="Avenir Book"/>
        </w:rPr>
        <w:t xml:space="preserve"> </w:t>
      </w:r>
      <w:r w:rsidR="001D2FB8" w:rsidRPr="008A1AB3">
        <w:rPr>
          <w:rFonts w:ascii="Avenir Book" w:hAnsi="Avenir Book"/>
        </w:rPr>
        <w:t>anxiety</w:t>
      </w:r>
      <w:r w:rsidR="00304C46" w:rsidRPr="008A1AB3">
        <w:rPr>
          <w:rFonts w:ascii="Avenir Book" w:hAnsi="Avenir Book"/>
        </w:rPr>
        <w:t xml:space="preserve"> and</w:t>
      </w:r>
      <w:r w:rsidR="001D2FB8" w:rsidRPr="008A1AB3">
        <w:rPr>
          <w:rFonts w:ascii="Avenir Book" w:hAnsi="Avenir Book"/>
        </w:rPr>
        <w:t xml:space="preserve"> </w:t>
      </w:r>
      <w:r w:rsidR="009F3B5F" w:rsidRPr="008A1AB3">
        <w:rPr>
          <w:rFonts w:ascii="Avenir Book" w:hAnsi="Avenir Book"/>
        </w:rPr>
        <w:t>stress</w:t>
      </w:r>
      <w:r w:rsidR="00304C46" w:rsidRPr="008A1AB3">
        <w:rPr>
          <w:rFonts w:ascii="Avenir Book" w:hAnsi="Avenir Book"/>
        </w:rPr>
        <w:t xml:space="preserve"> </w:t>
      </w:r>
      <w:r w:rsidR="009F3B5F" w:rsidRPr="008A1AB3">
        <w:rPr>
          <w:rFonts w:ascii="Avenir Book" w:hAnsi="Avenir Book"/>
        </w:rPr>
        <w:t xml:space="preserve">as related </w:t>
      </w:r>
      <w:r w:rsidR="00304C46" w:rsidRPr="008A1AB3">
        <w:rPr>
          <w:rFonts w:ascii="Avenir Book" w:hAnsi="Avenir Book"/>
        </w:rPr>
        <w:t>primarily</w:t>
      </w:r>
      <w:r w:rsidR="009F3B5F" w:rsidRPr="008A1AB3">
        <w:rPr>
          <w:rFonts w:ascii="Avenir Book" w:hAnsi="Avenir Book"/>
        </w:rPr>
        <w:t xml:space="preserve"> to</w:t>
      </w:r>
      <w:r w:rsidR="00690CD7" w:rsidRPr="008A1AB3">
        <w:rPr>
          <w:rFonts w:ascii="Avenir Book" w:hAnsi="Avenir Book"/>
        </w:rPr>
        <w:t xml:space="preserve"> </w:t>
      </w:r>
      <w:r w:rsidR="00304C46" w:rsidRPr="008A1AB3">
        <w:rPr>
          <w:rFonts w:ascii="Avenir Book" w:hAnsi="Avenir Book"/>
        </w:rPr>
        <w:t>our</w:t>
      </w:r>
      <w:r w:rsidR="00690CD7" w:rsidRPr="008A1AB3">
        <w:rPr>
          <w:rFonts w:ascii="Avenir Book" w:hAnsi="Avenir Book"/>
        </w:rPr>
        <w:t xml:space="preserve"> circumstances</w:t>
      </w:r>
      <w:r w:rsidR="00A01B64" w:rsidRPr="008A1AB3">
        <w:rPr>
          <w:rFonts w:ascii="Avenir Book" w:hAnsi="Avenir Book"/>
        </w:rPr>
        <w:t xml:space="preserve">. </w:t>
      </w:r>
      <w:r w:rsidR="00304C46" w:rsidRPr="008A1AB3">
        <w:rPr>
          <w:rFonts w:ascii="Avenir Book" w:hAnsi="Avenir Book"/>
        </w:rPr>
        <w:t xml:space="preserve"> We think, a</w:t>
      </w:r>
      <w:r w:rsidR="00690CD7" w:rsidRPr="008A1AB3">
        <w:rPr>
          <w:rFonts w:ascii="Avenir Book" w:hAnsi="Avenir Book"/>
        </w:rPr>
        <w:t xml:space="preserve">ll we </w:t>
      </w:r>
      <w:r w:rsidR="00690CD7" w:rsidRPr="008A1AB3">
        <w:rPr>
          <w:rFonts w:ascii="Avenir Book" w:hAnsi="Avenir Book"/>
          <w:b/>
        </w:rPr>
        <w:t>really</w:t>
      </w:r>
      <w:r w:rsidR="00690CD7" w:rsidRPr="008A1AB3">
        <w:rPr>
          <w:rFonts w:ascii="Avenir Book" w:hAnsi="Avenir Book"/>
        </w:rPr>
        <w:t xml:space="preserve"> need is a </w:t>
      </w:r>
      <w:r w:rsidR="00690CD7" w:rsidRPr="008A1AB3">
        <w:rPr>
          <w:rFonts w:ascii="Avenir Book" w:hAnsi="Avenir Book"/>
          <w:b/>
          <w:u w:val="single"/>
        </w:rPr>
        <w:t>change</w:t>
      </w:r>
      <w:r w:rsidR="00690CD7" w:rsidRPr="008A1AB3">
        <w:rPr>
          <w:rFonts w:ascii="Avenir Book" w:hAnsi="Avenir Book"/>
          <w:b/>
        </w:rPr>
        <w:t xml:space="preserve"> of circumstances</w:t>
      </w:r>
      <w:r w:rsidR="00A01B64" w:rsidRPr="008A1AB3">
        <w:rPr>
          <w:rFonts w:ascii="Avenir Book" w:hAnsi="Avenir Book"/>
        </w:rPr>
        <w:t xml:space="preserve"> – instead of a change of heart.</w:t>
      </w:r>
      <w:r w:rsidR="00690CD7" w:rsidRPr="008A1AB3">
        <w:rPr>
          <w:rFonts w:ascii="Avenir Book" w:hAnsi="Avenir Book"/>
        </w:rPr>
        <w:t xml:space="preserve"> </w:t>
      </w:r>
    </w:p>
    <w:p w:rsidR="00DB2ECC" w:rsidRPr="008A1AB3" w:rsidRDefault="00304C46" w:rsidP="00D931D7">
      <w:pPr>
        <w:pStyle w:val="ListParagraph"/>
        <w:numPr>
          <w:ilvl w:val="3"/>
          <w:numId w:val="2"/>
        </w:numPr>
        <w:spacing w:after="120"/>
        <w:ind w:left="1080"/>
        <w:contextualSpacing w:val="0"/>
        <w:rPr>
          <w:rFonts w:ascii="Avenir Book" w:hAnsi="Avenir Book"/>
        </w:rPr>
      </w:pPr>
      <w:r w:rsidRPr="008A1AB3">
        <w:rPr>
          <w:rFonts w:ascii="Avenir Book" w:hAnsi="Avenir Book"/>
        </w:rPr>
        <w:t>T</w:t>
      </w:r>
      <w:r w:rsidR="00A0613B" w:rsidRPr="008A1AB3">
        <w:rPr>
          <w:rFonts w:ascii="Avenir Book" w:hAnsi="Avenir Book"/>
        </w:rPr>
        <w:t xml:space="preserve">he disciples </w:t>
      </w:r>
      <w:r w:rsidRPr="008A1AB3">
        <w:rPr>
          <w:rFonts w:ascii="Avenir Book" w:hAnsi="Avenir Book"/>
        </w:rPr>
        <w:t xml:space="preserve">certainly </w:t>
      </w:r>
      <w:r w:rsidR="00A0613B" w:rsidRPr="008A1AB3">
        <w:rPr>
          <w:rFonts w:ascii="Avenir Book" w:hAnsi="Avenir Book"/>
        </w:rPr>
        <w:t>had moments of insight and revelation (e.g., Peter</w:t>
      </w:r>
      <w:r w:rsidR="00690CD7" w:rsidRPr="008A1AB3">
        <w:rPr>
          <w:rFonts w:ascii="Avenir Book" w:hAnsi="Avenir Book"/>
        </w:rPr>
        <w:t xml:space="preserve"> in Mat 16</w:t>
      </w:r>
      <w:r w:rsidR="009F3B5F" w:rsidRPr="008A1AB3">
        <w:rPr>
          <w:rFonts w:ascii="Avenir Book" w:hAnsi="Avenir Book"/>
        </w:rPr>
        <w:t xml:space="preserve">), but, in the end, </w:t>
      </w:r>
      <w:r w:rsidR="007F0F4D" w:rsidRPr="008A1AB3">
        <w:rPr>
          <w:rFonts w:ascii="Avenir Book" w:hAnsi="Avenir Book"/>
          <w:i/>
        </w:rPr>
        <w:t xml:space="preserve">to find true </w:t>
      </w:r>
      <w:r w:rsidRPr="008A1AB3">
        <w:rPr>
          <w:rFonts w:ascii="Avenir Book" w:hAnsi="Avenir Book"/>
          <w:i/>
        </w:rPr>
        <w:t xml:space="preserve">heart </w:t>
      </w:r>
      <w:r w:rsidR="007F0F4D" w:rsidRPr="008A1AB3">
        <w:rPr>
          <w:rFonts w:ascii="Avenir Book" w:hAnsi="Avenir Book"/>
          <w:i/>
        </w:rPr>
        <w:t xml:space="preserve">liberation, </w:t>
      </w:r>
      <w:r w:rsidR="007F0F4D" w:rsidRPr="008A1AB3">
        <w:rPr>
          <w:rFonts w:ascii="Avenir Book" w:hAnsi="Avenir Book"/>
        </w:rPr>
        <w:t>we must</w:t>
      </w:r>
      <w:r w:rsidR="00AC023A" w:rsidRPr="008A1AB3">
        <w:rPr>
          <w:rFonts w:ascii="Avenir Book" w:hAnsi="Avenir Book"/>
        </w:rPr>
        <w:t xml:space="preserve"> </w:t>
      </w:r>
      <w:r w:rsidR="00AC023A" w:rsidRPr="008A1AB3">
        <w:rPr>
          <w:rFonts w:ascii="Avenir Book" w:hAnsi="Avenir Book"/>
          <w:u w:val="single"/>
        </w:rPr>
        <w:t xml:space="preserve">come to the end of </w:t>
      </w:r>
      <w:r w:rsidR="007F0F4D" w:rsidRPr="008A1AB3">
        <w:rPr>
          <w:rFonts w:ascii="Avenir Book" w:hAnsi="Avenir Book"/>
          <w:u w:val="single"/>
        </w:rPr>
        <w:t>our</w:t>
      </w:r>
      <w:r w:rsidR="00AC023A" w:rsidRPr="008A1AB3">
        <w:rPr>
          <w:rFonts w:ascii="Avenir Book" w:hAnsi="Avenir Book"/>
          <w:u w:val="single"/>
        </w:rPr>
        <w:t>selves</w:t>
      </w:r>
      <w:r w:rsidR="00AC023A" w:rsidRPr="008A1AB3">
        <w:rPr>
          <w:rFonts w:ascii="Avenir Book" w:hAnsi="Avenir Book"/>
        </w:rPr>
        <w:t xml:space="preserve"> and </w:t>
      </w:r>
      <w:r w:rsidR="00AC023A" w:rsidRPr="008A1AB3">
        <w:rPr>
          <w:rFonts w:ascii="Avenir Book" w:hAnsi="Avenir Book"/>
          <w:b/>
        </w:rPr>
        <w:t xml:space="preserve">see </w:t>
      </w:r>
      <w:r w:rsidR="007F0F4D" w:rsidRPr="008A1AB3">
        <w:rPr>
          <w:rFonts w:ascii="Avenir Book" w:hAnsi="Avenir Book"/>
          <w:b/>
        </w:rPr>
        <w:t>our</w:t>
      </w:r>
      <w:r w:rsidR="00AC023A" w:rsidRPr="008A1AB3">
        <w:rPr>
          <w:rFonts w:ascii="Avenir Book" w:hAnsi="Avenir Book"/>
          <w:b/>
        </w:rPr>
        <w:t xml:space="preserve"> need for a Savior</w:t>
      </w:r>
      <w:r w:rsidR="00AC023A" w:rsidRPr="008A1AB3">
        <w:rPr>
          <w:rFonts w:ascii="Avenir Book" w:hAnsi="Avenir Book"/>
        </w:rPr>
        <w:t>.</w:t>
      </w:r>
      <w:r w:rsidR="001E1971" w:rsidRPr="008A1AB3">
        <w:rPr>
          <w:rFonts w:ascii="Avenir Book" w:hAnsi="Avenir Book"/>
        </w:rPr>
        <w:t xml:space="preserve">  This i</w:t>
      </w:r>
      <w:r w:rsidR="00DB2ECC" w:rsidRPr="008A1AB3">
        <w:rPr>
          <w:rFonts w:ascii="Avenir Book" w:hAnsi="Avenir Book"/>
        </w:rPr>
        <w:t>s both an initial need and an ongoing need.</w:t>
      </w:r>
    </w:p>
    <w:p w:rsidR="00AC023A" w:rsidRPr="008A1AB3" w:rsidRDefault="001E1971" w:rsidP="00D931D7">
      <w:pPr>
        <w:pStyle w:val="ListParagraph"/>
        <w:numPr>
          <w:ilvl w:val="3"/>
          <w:numId w:val="2"/>
        </w:numPr>
        <w:spacing w:after="120"/>
        <w:ind w:left="1080"/>
        <w:contextualSpacing w:val="0"/>
        <w:rPr>
          <w:rFonts w:ascii="Avenir Book" w:hAnsi="Avenir Book"/>
        </w:rPr>
      </w:pPr>
      <w:r w:rsidRPr="008A1AB3">
        <w:rPr>
          <w:rFonts w:ascii="Avenir Book" w:hAnsi="Avenir Book"/>
        </w:rPr>
        <w:t>We want g</w:t>
      </w:r>
      <w:r w:rsidR="00DB2ECC" w:rsidRPr="008A1AB3">
        <w:rPr>
          <w:rFonts w:ascii="Avenir Book" w:hAnsi="Avenir Book"/>
        </w:rPr>
        <w:t xml:space="preserve">reat coffee, great food, great wine, great sex, more money – what’s next…?  None of those things are bad, but sometimes we use those things to temporarily block </w:t>
      </w:r>
      <w:r w:rsidR="0050079B" w:rsidRPr="008A1AB3">
        <w:rPr>
          <w:rFonts w:ascii="Avenir Book" w:hAnsi="Avenir Book"/>
        </w:rPr>
        <w:t xml:space="preserve">(or medicate) </w:t>
      </w:r>
      <w:r w:rsidR="00DB2ECC" w:rsidRPr="008A1AB3">
        <w:rPr>
          <w:rFonts w:ascii="Avenir Book" w:hAnsi="Avenir Book"/>
        </w:rPr>
        <w:t xml:space="preserve">our inner, ultimate anxiety, our “fear of emptiness.”  </w:t>
      </w:r>
    </w:p>
    <w:p w:rsidR="00A0613B" w:rsidRPr="008A1AB3" w:rsidRDefault="00A0613B" w:rsidP="002316D0">
      <w:pPr>
        <w:pStyle w:val="ListParagraph"/>
        <w:numPr>
          <w:ilvl w:val="2"/>
          <w:numId w:val="2"/>
        </w:numPr>
        <w:spacing w:after="120"/>
        <w:ind w:left="720"/>
        <w:contextualSpacing w:val="0"/>
        <w:rPr>
          <w:rFonts w:ascii="Avenir Book" w:hAnsi="Avenir Book"/>
          <w:b/>
        </w:rPr>
      </w:pPr>
      <w:r w:rsidRPr="008A1AB3">
        <w:rPr>
          <w:rFonts w:ascii="Avenir Book" w:hAnsi="Avenir Book"/>
        </w:rPr>
        <w:t>A second posture that can result in spiritual blindness is</w:t>
      </w:r>
      <w:r w:rsidR="001D2FB8" w:rsidRPr="008A1AB3">
        <w:rPr>
          <w:rFonts w:ascii="Avenir Book" w:hAnsi="Avenir Book"/>
        </w:rPr>
        <w:t>,</w:t>
      </w:r>
      <w:r w:rsidRPr="008A1AB3">
        <w:rPr>
          <w:rFonts w:ascii="Avenir Book" w:hAnsi="Avenir Book"/>
          <w:b/>
        </w:rPr>
        <w:t xml:space="preserve"> </w:t>
      </w:r>
      <w:r w:rsidR="002A56B1" w:rsidRPr="008A1AB3">
        <w:rPr>
          <w:rFonts w:ascii="Avenir Book" w:hAnsi="Avenir Book"/>
          <w:b/>
        </w:rPr>
        <w:t>W</w:t>
      </w:r>
      <w:r w:rsidR="001D2FB8" w:rsidRPr="008A1AB3">
        <w:rPr>
          <w:rFonts w:ascii="Avenir Book" w:hAnsi="Avenir Book"/>
          <w:b/>
        </w:rPr>
        <w:t>e can fail</w:t>
      </w:r>
      <w:r w:rsidRPr="008A1AB3">
        <w:rPr>
          <w:rFonts w:ascii="Avenir Book" w:hAnsi="Avenir Book"/>
          <w:b/>
        </w:rPr>
        <w:t xml:space="preserve"> to recognize Jesus in the ordinary</w:t>
      </w:r>
      <w:r w:rsidRPr="008A1AB3">
        <w:rPr>
          <w:rFonts w:ascii="Avenir Book" w:hAnsi="Avenir Book"/>
        </w:rPr>
        <w:t xml:space="preserve">. </w:t>
      </w:r>
      <w:r w:rsidR="002059E0" w:rsidRPr="008A1AB3">
        <w:rPr>
          <w:rFonts w:ascii="Avenir Book" w:hAnsi="Avenir Book"/>
        </w:rPr>
        <w:t xml:space="preserve"> Like </w:t>
      </w:r>
      <w:r w:rsidR="002900C2" w:rsidRPr="008A1AB3">
        <w:rPr>
          <w:rFonts w:ascii="Avenir Book" w:hAnsi="Avenir Book"/>
        </w:rPr>
        <w:t xml:space="preserve">with </w:t>
      </w:r>
      <w:r w:rsidR="002059E0" w:rsidRPr="008A1AB3">
        <w:rPr>
          <w:rFonts w:ascii="Avenir Book" w:hAnsi="Avenir Book"/>
        </w:rPr>
        <w:t>these disciples on the road</w:t>
      </w:r>
      <w:r w:rsidR="00681A4B" w:rsidRPr="008A1AB3">
        <w:rPr>
          <w:rFonts w:ascii="Avenir Book" w:hAnsi="Avenir Book"/>
        </w:rPr>
        <w:t>,</w:t>
      </w:r>
      <w:r w:rsidR="002059E0" w:rsidRPr="008A1AB3">
        <w:rPr>
          <w:rFonts w:ascii="Avenir Book" w:hAnsi="Avenir Book"/>
        </w:rPr>
        <w:t xml:space="preserve"> Jesus is closer and more engaged </w:t>
      </w:r>
      <w:r w:rsidR="002900C2" w:rsidRPr="008A1AB3">
        <w:rPr>
          <w:rFonts w:ascii="Avenir Book" w:hAnsi="Avenir Book"/>
        </w:rPr>
        <w:t xml:space="preserve">with us </w:t>
      </w:r>
      <w:r w:rsidR="002059E0" w:rsidRPr="008A1AB3">
        <w:rPr>
          <w:rFonts w:ascii="Avenir Book" w:hAnsi="Avenir Book"/>
        </w:rPr>
        <w:t xml:space="preserve">than we </w:t>
      </w:r>
      <w:r w:rsidR="00DB2ECC" w:rsidRPr="008A1AB3">
        <w:rPr>
          <w:rFonts w:ascii="Avenir Book" w:hAnsi="Avenir Book"/>
        </w:rPr>
        <w:t>realize</w:t>
      </w:r>
      <w:r w:rsidR="002059E0" w:rsidRPr="008A1AB3">
        <w:rPr>
          <w:rFonts w:ascii="Avenir Book" w:hAnsi="Avenir Book"/>
        </w:rPr>
        <w:t>.</w:t>
      </w:r>
    </w:p>
    <w:p w:rsidR="002900C2" w:rsidRPr="008A1AB3" w:rsidRDefault="00916137" w:rsidP="00304C46">
      <w:pPr>
        <w:pStyle w:val="ListParagraph"/>
        <w:numPr>
          <w:ilvl w:val="3"/>
          <w:numId w:val="2"/>
        </w:numPr>
        <w:spacing w:after="120"/>
        <w:ind w:left="1080"/>
        <w:contextualSpacing w:val="0"/>
        <w:rPr>
          <w:rFonts w:ascii="Avenir Book" w:hAnsi="Avenir Book"/>
        </w:rPr>
      </w:pPr>
      <w:r w:rsidRPr="008A1AB3">
        <w:rPr>
          <w:rFonts w:ascii="Avenir Book" w:hAnsi="Avenir Book"/>
          <w:b/>
        </w:rPr>
        <w:t>Jesus was extraordinarily ordinary</w:t>
      </w:r>
      <w:r w:rsidRPr="008A1AB3">
        <w:rPr>
          <w:rFonts w:ascii="Avenir Book" w:hAnsi="Avenir Book"/>
        </w:rPr>
        <w:t>.</w:t>
      </w:r>
      <w:r w:rsidR="00843462" w:rsidRPr="008A1AB3">
        <w:rPr>
          <w:rFonts w:ascii="Avenir Book" w:hAnsi="Avenir Book"/>
        </w:rPr>
        <w:t xml:space="preserve">  </w:t>
      </w:r>
      <w:r w:rsidR="001510A8" w:rsidRPr="008A1AB3">
        <w:rPr>
          <w:rFonts w:ascii="Avenir Book" w:hAnsi="Avenir Book"/>
        </w:rPr>
        <w:t>I</w:t>
      </w:r>
      <w:r w:rsidR="00607264" w:rsidRPr="008A1AB3">
        <w:rPr>
          <w:rFonts w:ascii="Avenir Book" w:hAnsi="Avenir Book"/>
        </w:rPr>
        <w:t xml:space="preserve">n </w:t>
      </w:r>
      <w:r w:rsidR="00843462" w:rsidRPr="008A1AB3">
        <w:rPr>
          <w:rFonts w:ascii="Avenir Book" w:hAnsi="Avenir Book"/>
        </w:rPr>
        <w:t>Isaiah</w:t>
      </w:r>
      <w:r w:rsidR="00607264" w:rsidRPr="008A1AB3">
        <w:rPr>
          <w:rFonts w:ascii="Avenir Book" w:hAnsi="Avenir Book"/>
        </w:rPr>
        <w:t xml:space="preserve">’s </w:t>
      </w:r>
      <w:r w:rsidR="00DB2ECC" w:rsidRPr="008A1AB3">
        <w:rPr>
          <w:rFonts w:ascii="Avenir Book" w:hAnsi="Avenir Book"/>
        </w:rPr>
        <w:t>prophetic</w:t>
      </w:r>
      <w:r w:rsidR="00607264" w:rsidRPr="008A1AB3">
        <w:rPr>
          <w:rFonts w:ascii="Avenir Book" w:hAnsi="Avenir Book"/>
        </w:rPr>
        <w:t xml:space="preserve"> writings</w:t>
      </w:r>
      <w:r w:rsidR="00843462" w:rsidRPr="008A1AB3">
        <w:rPr>
          <w:rFonts w:ascii="Avenir Book" w:hAnsi="Avenir Book"/>
        </w:rPr>
        <w:t xml:space="preserve"> </w:t>
      </w:r>
      <w:r w:rsidR="00607264" w:rsidRPr="008A1AB3">
        <w:rPr>
          <w:rFonts w:ascii="Avenir Book" w:hAnsi="Avenir Book"/>
        </w:rPr>
        <w:t>we read</w:t>
      </w:r>
      <w:r w:rsidR="00843462" w:rsidRPr="008A1AB3">
        <w:rPr>
          <w:rFonts w:ascii="Avenir Book" w:hAnsi="Avenir Book"/>
        </w:rPr>
        <w:t xml:space="preserve">, </w:t>
      </w:r>
      <w:r w:rsidR="00843462" w:rsidRPr="008A1AB3">
        <w:rPr>
          <w:rFonts w:ascii="Avenir Book" w:hAnsi="Avenir Book"/>
          <w:i/>
        </w:rPr>
        <w:t>“</w:t>
      </w:r>
      <w:r w:rsidR="00843462" w:rsidRPr="008A1AB3">
        <w:rPr>
          <w:rFonts w:ascii="Avenir Book" w:eastAsia="Times New Roman" w:hAnsi="Avenir Book"/>
          <w:i/>
        </w:rPr>
        <w:t xml:space="preserve">He has no </w:t>
      </w:r>
      <w:r w:rsidR="00843462" w:rsidRPr="008A1AB3">
        <w:rPr>
          <w:rFonts w:ascii="Avenir Book" w:eastAsia="Times New Roman" w:hAnsi="Avenir Book"/>
          <w:i/>
          <w:iCs/>
        </w:rPr>
        <w:t>stately</w:t>
      </w:r>
      <w:r w:rsidR="00843462" w:rsidRPr="008A1AB3">
        <w:rPr>
          <w:rFonts w:ascii="Avenir Book" w:eastAsia="Times New Roman" w:hAnsi="Avenir Book"/>
          <w:i/>
        </w:rPr>
        <w:t xml:space="preserve"> form or majesty that we should look upon Him, nor appearance that we should be attracted to Him”</w:t>
      </w:r>
      <w:r w:rsidR="00843462" w:rsidRPr="008A1AB3">
        <w:rPr>
          <w:rFonts w:ascii="Avenir Book" w:eastAsia="Times New Roman" w:hAnsi="Avenir Book"/>
        </w:rPr>
        <w:t xml:space="preserve"> </w:t>
      </w:r>
      <w:r w:rsidR="00304C46" w:rsidRPr="008A1AB3">
        <w:rPr>
          <w:rFonts w:ascii="Avenir Book" w:eastAsia="Times New Roman" w:hAnsi="Avenir Book"/>
        </w:rPr>
        <w:t xml:space="preserve">Isaiah </w:t>
      </w:r>
      <w:r w:rsidR="00843462" w:rsidRPr="008A1AB3">
        <w:rPr>
          <w:rFonts w:ascii="Avenir Book" w:eastAsia="Times New Roman" w:hAnsi="Avenir Book"/>
        </w:rPr>
        <w:t>53:2</w:t>
      </w:r>
    </w:p>
    <w:p w:rsidR="00607264" w:rsidRPr="008A1AB3" w:rsidRDefault="001D2FB8" w:rsidP="00C66B12">
      <w:pPr>
        <w:pStyle w:val="ListParagraph"/>
        <w:numPr>
          <w:ilvl w:val="3"/>
          <w:numId w:val="2"/>
        </w:numPr>
        <w:spacing w:after="120"/>
        <w:ind w:left="1080"/>
        <w:contextualSpacing w:val="0"/>
        <w:rPr>
          <w:rFonts w:ascii="Avenir Book" w:hAnsi="Avenir Book"/>
          <w:b/>
        </w:rPr>
      </w:pPr>
      <w:r w:rsidRPr="008A1AB3">
        <w:rPr>
          <w:rFonts w:ascii="Avenir Book" w:eastAsia="Times New Roman" w:hAnsi="Avenir Book"/>
        </w:rPr>
        <w:t>*</w:t>
      </w:r>
      <w:r w:rsidR="00607264" w:rsidRPr="008A1AB3">
        <w:rPr>
          <w:rFonts w:ascii="Avenir Book" w:eastAsia="Times New Roman" w:hAnsi="Avenir Book"/>
        </w:rPr>
        <w:t xml:space="preserve">Jesus became an </w:t>
      </w:r>
      <w:r w:rsidR="00607264" w:rsidRPr="008A1AB3">
        <w:rPr>
          <w:rFonts w:ascii="Avenir Book" w:eastAsia="Times New Roman" w:hAnsi="Avenir Book"/>
          <w:u w:val="single"/>
        </w:rPr>
        <w:t>ordinary</w:t>
      </w:r>
      <w:r w:rsidR="00607264" w:rsidRPr="008A1AB3">
        <w:rPr>
          <w:rFonts w:ascii="Avenir Book" w:eastAsia="Times New Roman" w:hAnsi="Avenir Book"/>
        </w:rPr>
        <w:t xml:space="preserve"> person to show </w:t>
      </w:r>
      <w:r w:rsidR="00607264" w:rsidRPr="008A1AB3">
        <w:rPr>
          <w:rFonts w:ascii="Avenir Book" w:eastAsia="Times New Roman" w:hAnsi="Avenir Book"/>
          <w:u w:val="single"/>
        </w:rPr>
        <w:t>ordinary</w:t>
      </w:r>
      <w:r w:rsidR="00607264" w:rsidRPr="008A1AB3">
        <w:rPr>
          <w:rFonts w:ascii="Avenir Book" w:eastAsia="Times New Roman" w:hAnsi="Avenir Book"/>
        </w:rPr>
        <w:t xml:space="preserve"> people like us God’s </w:t>
      </w:r>
      <w:r w:rsidR="00607264" w:rsidRPr="008A1AB3">
        <w:rPr>
          <w:rFonts w:ascii="Avenir Book" w:eastAsia="Times New Roman" w:hAnsi="Avenir Book"/>
          <w:u w:val="single"/>
        </w:rPr>
        <w:t>extra</w:t>
      </w:r>
      <w:r w:rsidR="00C27255" w:rsidRPr="008A1AB3">
        <w:rPr>
          <w:rFonts w:ascii="Avenir Book" w:eastAsia="Times New Roman" w:hAnsi="Avenir Book"/>
          <w:u w:val="single"/>
        </w:rPr>
        <w:t>-</w:t>
      </w:r>
      <w:r w:rsidR="00607264" w:rsidRPr="008A1AB3">
        <w:rPr>
          <w:rFonts w:ascii="Avenir Book" w:eastAsia="Times New Roman" w:hAnsi="Avenir Book"/>
          <w:u w:val="single"/>
        </w:rPr>
        <w:t>ordinary</w:t>
      </w:r>
      <w:r w:rsidR="00607264" w:rsidRPr="008A1AB3">
        <w:rPr>
          <w:rFonts w:ascii="Avenir Book" w:eastAsia="Times New Roman" w:hAnsi="Avenir Book"/>
        </w:rPr>
        <w:t xml:space="preserve"> love.</w:t>
      </w:r>
      <w:r w:rsidR="002900C2" w:rsidRPr="008A1AB3">
        <w:rPr>
          <w:rFonts w:ascii="Avenir Book" w:eastAsia="Times New Roman" w:hAnsi="Avenir Book"/>
        </w:rPr>
        <w:t xml:space="preserve">  [Gutter ants?]</w:t>
      </w:r>
    </w:p>
    <w:p w:rsidR="006065CC" w:rsidRPr="008A1AB3" w:rsidRDefault="00C66B12" w:rsidP="00C66B12">
      <w:pPr>
        <w:pStyle w:val="ListParagraph"/>
        <w:numPr>
          <w:ilvl w:val="3"/>
          <w:numId w:val="2"/>
        </w:numPr>
        <w:spacing w:after="120"/>
        <w:ind w:left="1080"/>
        <w:contextualSpacing w:val="0"/>
        <w:rPr>
          <w:rFonts w:ascii="Avenir Book" w:hAnsi="Avenir Book"/>
          <w:b/>
        </w:rPr>
      </w:pPr>
      <w:r w:rsidRPr="008A1AB3">
        <w:rPr>
          <w:rFonts w:ascii="Avenir Book" w:hAnsi="Avenir Book"/>
        </w:rPr>
        <w:t>Right now</w:t>
      </w:r>
      <w:r w:rsidR="009F3B5F" w:rsidRPr="008A1AB3">
        <w:rPr>
          <w:rFonts w:ascii="Avenir Book" w:hAnsi="Avenir Book"/>
        </w:rPr>
        <w:t xml:space="preserve">, today, </w:t>
      </w:r>
      <w:r w:rsidR="00DB2ECC" w:rsidRPr="008A1AB3">
        <w:rPr>
          <w:rFonts w:ascii="Avenir Book" w:hAnsi="Avenir Book"/>
        </w:rPr>
        <w:t xml:space="preserve">I guarantee you that </w:t>
      </w:r>
      <w:r w:rsidR="00EF7E7B" w:rsidRPr="008A1AB3">
        <w:rPr>
          <w:rFonts w:ascii="Avenir Book" w:hAnsi="Avenir Book"/>
        </w:rPr>
        <w:t xml:space="preserve">God </w:t>
      </w:r>
      <w:r w:rsidR="009F3B5F" w:rsidRPr="008A1AB3">
        <w:rPr>
          <w:rFonts w:ascii="Avenir Book" w:hAnsi="Avenir Book"/>
        </w:rPr>
        <w:t xml:space="preserve">is </w:t>
      </w:r>
      <w:r w:rsidR="002900C2" w:rsidRPr="008A1AB3">
        <w:rPr>
          <w:rFonts w:ascii="Avenir Book" w:hAnsi="Avenir Book"/>
        </w:rPr>
        <w:t>active</w:t>
      </w:r>
      <w:r w:rsidR="009F3B5F" w:rsidRPr="008A1AB3">
        <w:rPr>
          <w:rFonts w:ascii="Avenir Book" w:hAnsi="Avenir Book"/>
        </w:rPr>
        <w:t xml:space="preserve"> in your life and</w:t>
      </w:r>
      <w:r w:rsidR="00EF7E7B" w:rsidRPr="008A1AB3">
        <w:rPr>
          <w:rFonts w:ascii="Avenir Book" w:hAnsi="Avenir Book"/>
        </w:rPr>
        <w:t xml:space="preserve"> using </w:t>
      </w:r>
      <w:r w:rsidR="00EF7E7B" w:rsidRPr="008A1AB3">
        <w:rPr>
          <w:rFonts w:ascii="Avenir Book" w:hAnsi="Avenir Book"/>
          <w:b/>
        </w:rPr>
        <w:t>people</w:t>
      </w:r>
      <w:r w:rsidR="00EF7E7B" w:rsidRPr="008A1AB3">
        <w:rPr>
          <w:rFonts w:ascii="Avenir Book" w:hAnsi="Avenir Book"/>
        </w:rPr>
        <w:t xml:space="preserve"> &amp;/or </w:t>
      </w:r>
      <w:r w:rsidR="00EF7E7B" w:rsidRPr="008A1AB3">
        <w:rPr>
          <w:rFonts w:ascii="Avenir Book" w:hAnsi="Avenir Book"/>
          <w:b/>
        </w:rPr>
        <w:t>trouble</w:t>
      </w:r>
      <w:r w:rsidR="00EF7E7B" w:rsidRPr="008A1AB3">
        <w:rPr>
          <w:rFonts w:ascii="Avenir Book" w:hAnsi="Avenir Book"/>
        </w:rPr>
        <w:t xml:space="preserve"> </w:t>
      </w:r>
      <w:r w:rsidRPr="008A1AB3">
        <w:rPr>
          <w:rFonts w:ascii="Avenir Book" w:hAnsi="Avenir Book"/>
        </w:rPr>
        <w:t xml:space="preserve">– </w:t>
      </w:r>
      <w:r w:rsidRPr="008A1AB3">
        <w:rPr>
          <w:rFonts w:ascii="Avenir Book" w:hAnsi="Avenir Book"/>
          <w:b/>
        </w:rPr>
        <w:t>circumstances</w:t>
      </w:r>
      <w:r w:rsidR="00E46A02" w:rsidRPr="008A1AB3">
        <w:rPr>
          <w:rFonts w:ascii="Avenir Book" w:hAnsi="Avenir Book"/>
        </w:rPr>
        <w:t>,</w:t>
      </w:r>
      <w:r w:rsidRPr="008A1AB3">
        <w:rPr>
          <w:rFonts w:ascii="Avenir Book" w:hAnsi="Avenir Book"/>
        </w:rPr>
        <w:t xml:space="preserve"> in an attempt </w:t>
      </w:r>
      <w:r w:rsidR="00EF7E7B" w:rsidRPr="008A1AB3">
        <w:rPr>
          <w:rFonts w:ascii="Avenir Book" w:hAnsi="Avenir Book"/>
        </w:rPr>
        <w:t>to reveal Himself to you</w:t>
      </w:r>
      <w:r w:rsidR="009F3B5F" w:rsidRPr="008A1AB3">
        <w:rPr>
          <w:rFonts w:ascii="Avenir Book" w:hAnsi="Avenir Book"/>
        </w:rPr>
        <w:t xml:space="preserve"> – and to draw you to Himself</w:t>
      </w:r>
      <w:r w:rsidR="00DB2ECC" w:rsidRPr="008A1AB3">
        <w:rPr>
          <w:rFonts w:ascii="Avenir Book" w:hAnsi="Avenir Book"/>
        </w:rPr>
        <w:t xml:space="preserve">.  </w:t>
      </w:r>
    </w:p>
    <w:p w:rsidR="00C66B12" w:rsidRPr="008A1AB3" w:rsidRDefault="00DB2ECC" w:rsidP="00C66B12">
      <w:pPr>
        <w:pStyle w:val="ListParagraph"/>
        <w:numPr>
          <w:ilvl w:val="3"/>
          <w:numId w:val="2"/>
        </w:numPr>
        <w:spacing w:after="120"/>
        <w:ind w:left="1080"/>
        <w:contextualSpacing w:val="0"/>
        <w:rPr>
          <w:rFonts w:ascii="Avenir Book" w:hAnsi="Avenir Book"/>
          <w:b/>
        </w:rPr>
      </w:pPr>
      <w:r w:rsidRPr="008A1AB3">
        <w:rPr>
          <w:rFonts w:ascii="Avenir Book" w:hAnsi="Avenir Book"/>
        </w:rPr>
        <w:t xml:space="preserve">God doesn’t take us </w:t>
      </w:r>
      <w:r w:rsidR="002029C6" w:rsidRPr="008A1AB3">
        <w:rPr>
          <w:rFonts w:ascii="Avenir Book" w:hAnsi="Avenir Book"/>
        </w:rPr>
        <w:t>AROUND</w:t>
      </w:r>
      <w:r w:rsidRPr="008A1AB3">
        <w:rPr>
          <w:rFonts w:ascii="Avenir Book" w:hAnsi="Avenir Book"/>
        </w:rPr>
        <w:t xml:space="preserve"> </w:t>
      </w:r>
      <w:r w:rsidR="002029C6" w:rsidRPr="008A1AB3">
        <w:rPr>
          <w:rFonts w:ascii="Avenir Book" w:hAnsi="Avenir Book"/>
        </w:rPr>
        <w:t>trouble, He takes us THROUGH trouble</w:t>
      </w:r>
      <w:r w:rsidR="006065CC" w:rsidRPr="008A1AB3">
        <w:rPr>
          <w:rFonts w:ascii="Avenir Book" w:hAnsi="Avenir Book"/>
        </w:rPr>
        <w:t>.  And here’s His offer: He’ll go with us</w:t>
      </w:r>
      <w:r w:rsidR="0050079B" w:rsidRPr="008A1AB3">
        <w:rPr>
          <w:rFonts w:ascii="Avenir Book" w:hAnsi="Avenir Book"/>
        </w:rPr>
        <w:t xml:space="preserve">, he’ll </w:t>
      </w:r>
      <w:r w:rsidR="00083739" w:rsidRPr="008A1AB3">
        <w:rPr>
          <w:rFonts w:ascii="Avenir Book" w:hAnsi="Avenir Book"/>
        </w:rPr>
        <w:t>teach us along the way</w:t>
      </w:r>
      <w:r w:rsidR="0050079B" w:rsidRPr="008A1AB3">
        <w:rPr>
          <w:rFonts w:ascii="Avenir Book" w:hAnsi="Avenir Book"/>
        </w:rPr>
        <w:t>, and we can go in His strength and power</w:t>
      </w:r>
      <w:r w:rsidR="006065CC" w:rsidRPr="008A1AB3">
        <w:rPr>
          <w:rFonts w:ascii="Avenir Book" w:hAnsi="Avenir Book"/>
        </w:rPr>
        <w:t>.</w:t>
      </w:r>
    </w:p>
    <w:p w:rsidR="00455CFE" w:rsidRPr="008A1AB3" w:rsidRDefault="00BE73D5" w:rsidP="00BE73D5">
      <w:pPr>
        <w:pStyle w:val="ListParagraph"/>
        <w:numPr>
          <w:ilvl w:val="3"/>
          <w:numId w:val="2"/>
        </w:numPr>
        <w:spacing w:after="120"/>
        <w:ind w:left="1080"/>
        <w:contextualSpacing w:val="0"/>
        <w:rPr>
          <w:rFonts w:ascii="Avenir Book" w:hAnsi="Avenir Book"/>
        </w:rPr>
      </w:pPr>
      <w:r w:rsidRPr="008A1AB3">
        <w:rPr>
          <w:rFonts w:ascii="Avenir Book" w:hAnsi="Avenir Book"/>
        </w:rPr>
        <w:t xml:space="preserve">Remember, even disciples of Jesus can suffer from spiritual blindness.  </w:t>
      </w:r>
      <w:r w:rsidR="009F3B5F" w:rsidRPr="008A1AB3">
        <w:rPr>
          <w:rFonts w:ascii="Avenir Book" w:hAnsi="Avenir Book"/>
          <w:u w:val="single"/>
        </w:rPr>
        <w:t>Question</w:t>
      </w:r>
      <w:r w:rsidR="009F3B5F" w:rsidRPr="008A1AB3">
        <w:rPr>
          <w:rFonts w:ascii="Avenir Book" w:hAnsi="Avenir Book"/>
        </w:rPr>
        <w:t xml:space="preserve">: </w:t>
      </w:r>
      <w:r w:rsidRPr="008A1AB3">
        <w:rPr>
          <w:rFonts w:ascii="Avenir Book" w:hAnsi="Avenir Book"/>
        </w:rPr>
        <w:t xml:space="preserve">Where </w:t>
      </w:r>
      <w:r w:rsidR="00361C59" w:rsidRPr="008A1AB3">
        <w:rPr>
          <w:rFonts w:ascii="Avenir Book" w:hAnsi="Avenir Book"/>
        </w:rPr>
        <w:t>are</w:t>
      </w:r>
      <w:r w:rsidRPr="008A1AB3">
        <w:rPr>
          <w:rFonts w:ascii="Avenir Book" w:hAnsi="Avenir Book"/>
        </w:rPr>
        <w:t xml:space="preserve"> </w:t>
      </w:r>
      <w:r w:rsidR="00A01B64" w:rsidRPr="008A1AB3">
        <w:rPr>
          <w:rFonts w:ascii="Avenir Book" w:hAnsi="Avenir Book"/>
        </w:rPr>
        <w:t>your</w:t>
      </w:r>
      <w:r w:rsidR="00361C59" w:rsidRPr="008A1AB3">
        <w:rPr>
          <w:rFonts w:ascii="Avenir Book" w:hAnsi="Avenir Book"/>
        </w:rPr>
        <w:t xml:space="preserve"> current</w:t>
      </w:r>
      <w:r w:rsidR="00A01B64" w:rsidRPr="008A1AB3">
        <w:rPr>
          <w:rFonts w:ascii="Avenir Book" w:hAnsi="Avenir Book"/>
        </w:rPr>
        <w:t xml:space="preserve"> </w:t>
      </w:r>
      <w:r w:rsidR="00361C59" w:rsidRPr="008A1AB3">
        <w:rPr>
          <w:rFonts w:ascii="Avenir Book" w:hAnsi="Avenir Book"/>
          <w:b/>
        </w:rPr>
        <w:t xml:space="preserve">difficulties or </w:t>
      </w:r>
      <w:r w:rsidR="002900C2" w:rsidRPr="008A1AB3">
        <w:rPr>
          <w:rFonts w:ascii="Avenir Book" w:hAnsi="Avenir Book"/>
          <w:b/>
        </w:rPr>
        <w:t xml:space="preserve">(unrealistic?) </w:t>
      </w:r>
      <w:r w:rsidR="00361C59" w:rsidRPr="008A1AB3">
        <w:rPr>
          <w:rFonts w:ascii="Avenir Book" w:hAnsi="Avenir Book"/>
          <w:b/>
        </w:rPr>
        <w:t>expectations</w:t>
      </w:r>
      <w:r w:rsidR="00A01B64" w:rsidRPr="008A1AB3">
        <w:rPr>
          <w:rFonts w:ascii="Avenir Book" w:hAnsi="Avenir Book"/>
        </w:rPr>
        <w:t xml:space="preserve"> </w:t>
      </w:r>
      <w:r w:rsidRPr="008A1AB3">
        <w:rPr>
          <w:rFonts w:ascii="Avenir Book" w:hAnsi="Avenir Book"/>
        </w:rPr>
        <w:t xml:space="preserve">preventing you from seeing the </w:t>
      </w:r>
      <w:r w:rsidR="009F3B5F" w:rsidRPr="008A1AB3">
        <w:rPr>
          <w:rFonts w:ascii="Avenir Book" w:hAnsi="Avenir Book"/>
        </w:rPr>
        <w:t xml:space="preserve">active </w:t>
      </w:r>
      <w:r w:rsidRPr="008A1AB3">
        <w:rPr>
          <w:rFonts w:ascii="Avenir Book" w:hAnsi="Avenir Book"/>
        </w:rPr>
        <w:t xml:space="preserve">presence of Jesus in your life? </w:t>
      </w:r>
    </w:p>
    <w:p w:rsidR="00CC2B97" w:rsidRPr="008A1AB3" w:rsidRDefault="00BE73D5" w:rsidP="00BE73D5">
      <w:pPr>
        <w:pStyle w:val="ListParagraph"/>
        <w:numPr>
          <w:ilvl w:val="3"/>
          <w:numId w:val="2"/>
        </w:numPr>
        <w:spacing w:after="120"/>
        <w:ind w:left="1080"/>
        <w:contextualSpacing w:val="0"/>
        <w:rPr>
          <w:rFonts w:ascii="Avenir Book" w:hAnsi="Avenir Book"/>
        </w:rPr>
      </w:pPr>
      <w:r w:rsidRPr="008A1AB3">
        <w:rPr>
          <w:rFonts w:ascii="Avenir Book" w:hAnsi="Avenir Book"/>
        </w:rPr>
        <w:t xml:space="preserve">Certainly </w:t>
      </w:r>
      <w:r w:rsidR="00455CFE" w:rsidRPr="008A1AB3">
        <w:rPr>
          <w:rFonts w:ascii="Avenir Book" w:hAnsi="Avenir Book"/>
        </w:rPr>
        <w:t xml:space="preserve">God can </w:t>
      </w:r>
      <w:r w:rsidR="006D5F67" w:rsidRPr="008A1AB3">
        <w:rPr>
          <w:rFonts w:ascii="Avenir Book" w:hAnsi="Avenir Book"/>
        </w:rPr>
        <w:t xml:space="preserve">move </w:t>
      </w:r>
      <w:r w:rsidR="00455CFE" w:rsidRPr="008A1AB3">
        <w:rPr>
          <w:rFonts w:ascii="Avenir Book" w:hAnsi="Avenir Book"/>
        </w:rPr>
        <w:t xml:space="preserve">in spectacular ways, </w:t>
      </w:r>
      <w:r w:rsidR="0050079B" w:rsidRPr="008A1AB3">
        <w:rPr>
          <w:rFonts w:ascii="Avenir Book" w:hAnsi="Avenir Book"/>
        </w:rPr>
        <w:t>ye</w:t>
      </w:r>
      <w:r w:rsidR="00455CFE" w:rsidRPr="008A1AB3">
        <w:rPr>
          <w:rFonts w:ascii="Avenir Book" w:hAnsi="Avenir Book"/>
        </w:rPr>
        <w:t xml:space="preserve">t unless we </w:t>
      </w:r>
      <w:r w:rsidR="00276598" w:rsidRPr="008A1AB3">
        <w:rPr>
          <w:rFonts w:ascii="Avenir Book" w:hAnsi="Avenir Book"/>
        </w:rPr>
        <w:t xml:space="preserve">are willing to </w:t>
      </w:r>
      <w:r w:rsidR="00455CFE" w:rsidRPr="008A1AB3">
        <w:rPr>
          <w:rFonts w:ascii="Avenir Book" w:hAnsi="Avenir Book"/>
        </w:rPr>
        <w:t xml:space="preserve">see Him in the </w:t>
      </w:r>
      <w:r w:rsidR="00455CFE" w:rsidRPr="008A1AB3">
        <w:rPr>
          <w:rFonts w:ascii="Avenir Book" w:hAnsi="Avenir Book"/>
          <w:b/>
        </w:rPr>
        <w:t>routine</w:t>
      </w:r>
      <w:r w:rsidR="00455CFE" w:rsidRPr="008A1AB3">
        <w:rPr>
          <w:rFonts w:ascii="Avenir Book" w:hAnsi="Avenir Book"/>
        </w:rPr>
        <w:t xml:space="preserve"> and </w:t>
      </w:r>
      <w:r w:rsidR="00455CFE" w:rsidRPr="008A1AB3">
        <w:rPr>
          <w:rFonts w:ascii="Avenir Book" w:hAnsi="Avenir Book"/>
          <w:b/>
        </w:rPr>
        <w:t>ordinary</w:t>
      </w:r>
      <w:r w:rsidR="00455CFE" w:rsidRPr="008A1AB3">
        <w:rPr>
          <w:rFonts w:ascii="Avenir Book" w:hAnsi="Avenir Book"/>
        </w:rPr>
        <w:t xml:space="preserve">, </w:t>
      </w:r>
      <w:r w:rsidR="00CD708B" w:rsidRPr="008A1AB3">
        <w:rPr>
          <w:rFonts w:ascii="Avenir Book" w:hAnsi="Avenir Book"/>
        </w:rPr>
        <w:t>we</w:t>
      </w:r>
      <w:r w:rsidR="00455CFE" w:rsidRPr="008A1AB3">
        <w:rPr>
          <w:rFonts w:ascii="Avenir Book" w:hAnsi="Avenir Book"/>
        </w:rPr>
        <w:t xml:space="preserve"> </w:t>
      </w:r>
      <w:r w:rsidR="00F414B3" w:rsidRPr="008A1AB3">
        <w:rPr>
          <w:rFonts w:ascii="Avenir Book" w:hAnsi="Avenir Book"/>
        </w:rPr>
        <w:t>may</w:t>
      </w:r>
      <w:r w:rsidR="00455CFE" w:rsidRPr="008A1AB3">
        <w:rPr>
          <w:rFonts w:ascii="Avenir Book" w:hAnsi="Avenir Book"/>
        </w:rPr>
        <w:t xml:space="preserve"> miss </w:t>
      </w:r>
      <w:r w:rsidR="00276598" w:rsidRPr="008A1AB3">
        <w:rPr>
          <w:rFonts w:ascii="Avenir Book" w:hAnsi="Avenir Book"/>
        </w:rPr>
        <w:t>Him</w:t>
      </w:r>
      <w:r w:rsidR="00455CFE" w:rsidRPr="008A1AB3">
        <w:rPr>
          <w:rFonts w:ascii="Avenir Book" w:hAnsi="Avenir Book"/>
        </w:rPr>
        <w:t xml:space="preserve">. </w:t>
      </w:r>
    </w:p>
    <w:p w:rsidR="00BE73D5" w:rsidRPr="008A1AB3" w:rsidRDefault="00BE73D5" w:rsidP="00BE73D5">
      <w:pPr>
        <w:pStyle w:val="ListParagraph"/>
        <w:numPr>
          <w:ilvl w:val="1"/>
          <w:numId w:val="2"/>
        </w:numPr>
        <w:spacing w:after="120"/>
        <w:ind w:left="360"/>
        <w:contextualSpacing w:val="0"/>
        <w:rPr>
          <w:rFonts w:ascii="Avenir Book" w:hAnsi="Avenir Book"/>
        </w:rPr>
      </w:pPr>
      <w:r w:rsidRPr="008A1AB3">
        <w:rPr>
          <w:rFonts w:ascii="Avenir Book" w:hAnsi="Avenir Book"/>
        </w:rPr>
        <w:t xml:space="preserve">This brings us to our second question: </w:t>
      </w:r>
      <w:r w:rsidRPr="008A1AB3">
        <w:rPr>
          <w:rFonts w:ascii="Avenir Book" w:hAnsi="Avenir Book"/>
          <w:b/>
        </w:rPr>
        <w:t xml:space="preserve">How do we encounter, experience, </w:t>
      </w:r>
      <w:r w:rsidR="004E1E00" w:rsidRPr="008A1AB3">
        <w:rPr>
          <w:rFonts w:ascii="Avenir Book" w:hAnsi="Avenir Book"/>
          <w:b/>
        </w:rPr>
        <w:t>and</w:t>
      </w:r>
      <w:r w:rsidRPr="008A1AB3">
        <w:rPr>
          <w:rFonts w:ascii="Avenir Book" w:hAnsi="Avenir Book"/>
          <w:b/>
        </w:rPr>
        <w:t xml:space="preserve"> have a personal relationship with Jesus?</w:t>
      </w:r>
    </w:p>
    <w:p w:rsidR="00B318E6" w:rsidRPr="008A1AB3" w:rsidRDefault="009A1CC8" w:rsidP="00B55603">
      <w:pPr>
        <w:pStyle w:val="ListParagraph"/>
        <w:numPr>
          <w:ilvl w:val="2"/>
          <w:numId w:val="2"/>
        </w:numPr>
        <w:spacing w:after="120"/>
        <w:ind w:left="720"/>
        <w:contextualSpacing w:val="0"/>
        <w:rPr>
          <w:rFonts w:ascii="Avenir Book" w:hAnsi="Avenir Book"/>
        </w:rPr>
      </w:pPr>
      <w:r w:rsidRPr="008A1AB3">
        <w:rPr>
          <w:rFonts w:ascii="Avenir Book" w:hAnsi="Avenir Book"/>
          <w:b/>
        </w:rPr>
        <w:t xml:space="preserve">We encounter Jesus when we </w:t>
      </w:r>
      <w:r w:rsidR="00F7716B" w:rsidRPr="008A1AB3">
        <w:rPr>
          <w:rFonts w:ascii="Avenir Book" w:hAnsi="Avenir Book"/>
          <w:b/>
        </w:rPr>
        <w:t xml:space="preserve">are </w:t>
      </w:r>
      <w:r w:rsidRPr="008A1AB3">
        <w:rPr>
          <w:rFonts w:ascii="Avenir Book" w:hAnsi="Avenir Book"/>
          <w:b/>
        </w:rPr>
        <w:t xml:space="preserve">humble </w:t>
      </w:r>
      <w:r w:rsidR="00607264" w:rsidRPr="008A1AB3">
        <w:rPr>
          <w:rFonts w:ascii="Avenir Book" w:hAnsi="Avenir Book"/>
          <w:b/>
        </w:rPr>
        <w:t>and see our need for full redemption.</w:t>
      </w:r>
      <w:r w:rsidRPr="008A1AB3">
        <w:rPr>
          <w:rFonts w:ascii="Avenir Book" w:hAnsi="Avenir Book"/>
        </w:rPr>
        <w:t xml:space="preserve"> </w:t>
      </w:r>
    </w:p>
    <w:p w:rsidR="00423091" w:rsidRPr="008A1AB3" w:rsidRDefault="00E32880" w:rsidP="00B318E6">
      <w:pPr>
        <w:pStyle w:val="ListParagraph"/>
        <w:numPr>
          <w:ilvl w:val="3"/>
          <w:numId w:val="2"/>
        </w:numPr>
        <w:spacing w:after="120"/>
        <w:ind w:left="1080"/>
        <w:contextualSpacing w:val="0"/>
        <w:rPr>
          <w:rFonts w:ascii="Avenir Book" w:hAnsi="Avenir Book"/>
        </w:rPr>
      </w:pPr>
      <w:r w:rsidRPr="008A1AB3">
        <w:rPr>
          <w:rFonts w:ascii="Avenir Book" w:eastAsia="Times New Roman" w:hAnsi="Avenir Book"/>
        </w:rPr>
        <w:t>In v.</w:t>
      </w:r>
      <w:r w:rsidR="003704CC" w:rsidRPr="008A1AB3">
        <w:rPr>
          <w:rFonts w:ascii="Avenir Book" w:eastAsia="Times New Roman" w:hAnsi="Avenir Book"/>
        </w:rPr>
        <w:t xml:space="preserve">26 </w:t>
      </w:r>
      <w:r w:rsidRPr="008A1AB3">
        <w:rPr>
          <w:rFonts w:ascii="Avenir Book" w:eastAsia="Times New Roman" w:hAnsi="Avenir Book"/>
        </w:rPr>
        <w:t xml:space="preserve">we find </w:t>
      </w:r>
      <w:r w:rsidR="001D2FB8" w:rsidRPr="008A1AB3">
        <w:rPr>
          <w:rFonts w:ascii="Avenir Book" w:eastAsia="Times New Roman" w:hAnsi="Avenir Book"/>
        </w:rPr>
        <w:t>Jesus</w:t>
      </w:r>
      <w:r w:rsidR="00053487" w:rsidRPr="008A1AB3">
        <w:rPr>
          <w:rFonts w:ascii="Avenir Book" w:eastAsia="Times New Roman" w:hAnsi="Avenir Book"/>
        </w:rPr>
        <w:t xml:space="preserve"> giving </w:t>
      </w:r>
      <w:r w:rsidR="003704CC" w:rsidRPr="008A1AB3">
        <w:rPr>
          <w:rFonts w:ascii="Avenir Book" w:eastAsia="Times New Roman" w:hAnsi="Avenir Book"/>
        </w:rPr>
        <w:t>a summary, or summation, of the gospel:</w:t>
      </w:r>
      <w:r w:rsidR="00053487" w:rsidRPr="008A1AB3">
        <w:rPr>
          <w:rFonts w:ascii="Avenir Book" w:eastAsia="Times New Roman" w:hAnsi="Avenir Book"/>
        </w:rPr>
        <w:t xml:space="preserve"> Jesus said,</w:t>
      </w:r>
      <w:r w:rsidR="003704CC" w:rsidRPr="008A1AB3">
        <w:rPr>
          <w:rFonts w:ascii="Avenir Book" w:eastAsia="Times New Roman" w:hAnsi="Avenir Book"/>
        </w:rPr>
        <w:t xml:space="preserve"> </w:t>
      </w:r>
      <w:r w:rsidR="00DC4D18" w:rsidRPr="008A1AB3">
        <w:rPr>
          <w:rFonts w:ascii="Avenir Book" w:eastAsia="Times New Roman" w:hAnsi="Avenir Book"/>
          <w:b/>
          <w:i/>
        </w:rPr>
        <w:t>“</w:t>
      </w:r>
      <w:r w:rsidR="003704CC" w:rsidRPr="008A1AB3">
        <w:rPr>
          <w:rFonts w:ascii="Avenir Book" w:eastAsia="Times New Roman" w:hAnsi="Avenir Book"/>
          <w:b/>
          <w:i/>
        </w:rPr>
        <w:t xml:space="preserve">Did not the Messiah </w:t>
      </w:r>
      <w:r w:rsidR="003704CC" w:rsidRPr="008A1AB3">
        <w:rPr>
          <w:rFonts w:ascii="Avenir Book" w:eastAsia="Times New Roman" w:hAnsi="Avenir Book"/>
          <w:b/>
          <w:i/>
          <w:u w:val="single"/>
        </w:rPr>
        <w:t>have</w:t>
      </w:r>
      <w:r w:rsidR="003704CC" w:rsidRPr="008A1AB3">
        <w:rPr>
          <w:rFonts w:ascii="Avenir Book" w:eastAsia="Times New Roman" w:hAnsi="Avenir Book"/>
          <w:b/>
          <w:i/>
        </w:rPr>
        <w:t xml:space="preserve"> to suffer these things and then enter his glory?</w:t>
      </w:r>
      <w:r w:rsidR="00DC4D18" w:rsidRPr="008A1AB3">
        <w:rPr>
          <w:rFonts w:ascii="Avenir Book" w:eastAsia="Times New Roman" w:hAnsi="Avenir Book"/>
          <w:b/>
          <w:i/>
        </w:rPr>
        <w:t>”</w:t>
      </w:r>
      <w:r w:rsidR="00DC4D18" w:rsidRPr="008A1AB3">
        <w:rPr>
          <w:rFonts w:ascii="Avenir Book" w:eastAsia="Times New Roman" w:hAnsi="Avenir Book"/>
          <w:i/>
        </w:rPr>
        <w:t xml:space="preserve"> </w:t>
      </w:r>
      <w:r w:rsidR="003704CC" w:rsidRPr="008A1AB3">
        <w:rPr>
          <w:rFonts w:ascii="Avenir Book" w:eastAsia="Times New Roman" w:hAnsi="Avenir Book"/>
        </w:rPr>
        <w:t xml:space="preserve"> </w:t>
      </w:r>
      <w:r w:rsidR="00404933" w:rsidRPr="008A1AB3">
        <w:rPr>
          <w:rFonts w:ascii="Avenir Book" w:eastAsia="Times New Roman" w:hAnsi="Avenir Book"/>
        </w:rPr>
        <w:t>[</w:t>
      </w:r>
      <w:r w:rsidR="001510A8" w:rsidRPr="008A1AB3">
        <w:rPr>
          <w:rFonts w:ascii="Avenir Book" w:eastAsia="Times New Roman" w:hAnsi="Avenir Book"/>
        </w:rPr>
        <w:t>God is infinitely just and infinitely merciful</w:t>
      </w:r>
      <w:r w:rsidR="00404933" w:rsidRPr="008A1AB3">
        <w:rPr>
          <w:rFonts w:ascii="Avenir Book" w:eastAsia="Times New Roman" w:hAnsi="Avenir Book"/>
        </w:rPr>
        <w:t>]</w:t>
      </w:r>
    </w:p>
    <w:p w:rsidR="00423091" w:rsidRPr="008A1AB3" w:rsidRDefault="00446405" w:rsidP="002C3B4D">
      <w:pPr>
        <w:pStyle w:val="ListParagraph"/>
        <w:numPr>
          <w:ilvl w:val="4"/>
          <w:numId w:val="2"/>
        </w:numPr>
        <w:spacing w:after="120"/>
        <w:ind w:left="1440"/>
        <w:contextualSpacing w:val="0"/>
        <w:rPr>
          <w:rFonts w:ascii="Avenir Book" w:hAnsi="Avenir Book"/>
        </w:rPr>
      </w:pPr>
      <w:r w:rsidRPr="008A1AB3">
        <w:rPr>
          <w:rFonts w:ascii="Avenir Book" w:eastAsia="Times New Roman" w:hAnsi="Avenir Book"/>
        </w:rPr>
        <w:t>This summary statement</w:t>
      </w:r>
      <w:r w:rsidR="00843462" w:rsidRPr="008A1AB3">
        <w:rPr>
          <w:rFonts w:ascii="Avenir Book" w:eastAsia="Times New Roman" w:hAnsi="Avenir Book"/>
        </w:rPr>
        <w:t xml:space="preserve"> </w:t>
      </w:r>
      <w:r w:rsidR="004E1E00" w:rsidRPr="008A1AB3">
        <w:rPr>
          <w:rFonts w:ascii="Avenir Book" w:eastAsia="Times New Roman" w:hAnsi="Avenir Book"/>
        </w:rPr>
        <w:t xml:space="preserve">is a direct response to Cleopas’ statement in </w:t>
      </w:r>
      <w:r w:rsidR="00DC4D18" w:rsidRPr="008A1AB3">
        <w:rPr>
          <w:rFonts w:ascii="Avenir Book" w:eastAsia="Times New Roman" w:hAnsi="Avenir Book"/>
        </w:rPr>
        <w:t>v.21: “</w:t>
      </w:r>
      <w:r w:rsidR="001510A8" w:rsidRPr="008A1AB3">
        <w:rPr>
          <w:rFonts w:ascii="Avenir Book" w:eastAsia="Times New Roman" w:hAnsi="Avenir Book"/>
          <w:b/>
          <w:i/>
        </w:rPr>
        <w:t>B</w:t>
      </w:r>
      <w:r w:rsidR="006110AA" w:rsidRPr="008A1AB3">
        <w:rPr>
          <w:rFonts w:ascii="Avenir Book" w:eastAsia="Times New Roman" w:hAnsi="Avenir Book"/>
          <w:b/>
          <w:i/>
        </w:rPr>
        <w:t>ut</w:t>
      </w:r>
      <w:r w:rsidR="006110AA" w:rsidRPr="008A1AB3">
        <w:rPr>
          <w:rFonts w:ascii="Avenir Book" w:eastAsia="Times New Roman" w:hAnsi="Avenir Book"/>
          <w:i/>
        </w:rPr>
        <w:t xml:space="preserve"> we had hoped that he was the one who was going to </w:t>
      </w:r>
      <w:r w:rsidR="006110AA" w:rsidRPr="008A1AB3">
        <w:rPr>
          <w:rFonts w:ascii="Avenir Book" w:eastAsia="Times New Roman" w:hAnsi="Avenir Book"/>
          <w:b/>
          <w:i/>
        </w:rPr>
        <w:t>redeem</w:t>
      </w:r>
      <w:r w:rsidR="006110AA" w:rsidRPr="008A1AB3">
        <w:rPr>
          <w:rFonts w:ascii="Avenir Book" w:eastAsia="Times New Roman" w:hAnsi="Avenir Book"/>
          <w:i/>
        </w:rPr>
        <w:t xml:space="preserve"> Israel</w:t>
      </w:r>
      <w:r w:rsidR="00DC4D18" w:rsidRPr="008A1AB3">
        <w:rPr>
          <w:rFonts w:ascii="Avenir Book" w:eastAsia="Times New Roman" w:hAnsi="Avenir Book"/>
          <w:i/>
        </w:rPr>
        <w:t>.</w:t>
      </w:r>
      <w:r w:rsidR="002A56B1" w:rsidRPr="008A1AB3">
        <w:rPr>
          <w:rFonts w:ascii="Avenir Book" w:eastAsia="Times New Roman" w:hAnsi="Avenir Book"/>
          <w:i/>
        </w:rPr>
        <w:t>”</w:t>
      </w:r>
      <w:r w:rsidR="00DC4D18" w:rsidRPr="008A1AB3">
        <w:rPr>
          <w:rFonts w:ascii="Avenir Book" w:eastAsia="Times New Roman" w:hAnsi="Avenir Book"/>
          <w:i/>
        </w:rPr>
        <w:t xml:space="preserve">  </w:t>
      </w:r>
      <w:r w:rsidRPr="008A1AB3">
        <w:rPr>
          <w:rFonts w:ascii="Avenir Book" w:eastAsia="Times New Roman" w:hAnsi="Avenir Book"/>
        </w:rPr>
        <w:t xml:space="preserve">In v.26 </w:t>
      </w:r>
      <w:r w:rsidR="00DC4D18" w:rsidRPr="008A1AB3">
        <w:rPr>
          <w:rFonts w:ascii="Avenir Book" w:eastAsia="Times New Roman" w:hAnsi="Avenir Book"/>
        </w:rPr>
        <w:t xml:space="preserve">Jesus is saying that </w:t>
      </w:r>
      <w:r w:rsidRPr="008A1AB3">
        <w:rPr>
          <w:rFonts w:ascii="Avenir Book" w:eastAsia="Times New Roman" w:hAnsi="Avenir Book"/>
        </w:rPr>
        <w:t xml:space="preserve">He </w:t>
      </w:r>
      <w:r w:rsidRPr="008A1AB3">
        <w:rPr>
          <w:rFonts w:ascii="Avenir Book" w:eastAsia="Times New Roman" w:hAnsi="Avenir Book"/>
          <w:b/>
        </w:rPr>
        <w:t>had</w:t>
      </w:r>
      <w:r w:rsidRPr="008A1AB3">
        <w:rPr>
          <w:rFonts w:ascii="Avenir Book" w:eastAsia="Times New Roman" w:hAnsi="Avenir Book"/>
        </w:rPr>
        <w:t xml:space="preserve"> to die </w:t>
      </w:r>
      <w:r w:rsidR="00DC4D18" w:rsidRPr="008A1AB3">
        <w:rPr>
          <w:rFonts w:ascii="Avenir Book" w:eastAsia="Times New Roman" w:hAnsi="Avenir Book"/>
        </w:rPr>
        <w:t xml:space="preserve">for </w:t>
      </w:r>
      <w:r w:rsidR="00DC4D18" w:rsidRPr="008A1AB3">
        <w:rPr>
          <w:rFonts w:ascii="Avenir Book" w:eastAsia="Times New Roman" w:hAnsi="Avenir Book"/>
          <w:u w:val="single"/>
        </w:rPr>
        <w:t>full</w:t>
      </w:r>
      <w:r w:rsidR="00DC4D18" w:rsidRPr="008A1AB3">
        <w:rPr>
          <w:rFonts w:ascii="Avenir Book" w:eastAsia="Times New Roman" w:hAnsi="Avenir Book"/>
        </w:rPr>
        <w:t xml:space="preserve"> redemption to </w:t>
      </w:r>
      <w:r w:rsidRPr="008A1AB3">
        <w:rPr>
          <w:rFonts w:ascii="Avenir Book" w:eastAsia="Times New Roman" w:hAnsi="Avenir Book"/>
        </w:rPr>
        <w:t>take place</w:t>
      </w:r>
      <w:r w:rsidR="00DC4D18" w:rsidRPr="008A1AB3">
        <w:rPr>
          <w:rFonts w:ascii="Avenir Book" w:eastAsia="Times New Roman" w:hAnsi="Avenir Book"/>
        </w:rPr>
        <w:t xml:space="preserve">.  </w:t>
      </w:r>
      <w:r w:rsidR="004E1E00" w:rsidRPr="008A1AB3">
        <w:rPr>
          <w:rFonts w:ascii="Avenir Book" w:eastAsia="Times New Roman" w:hAnsi="Avenir Book"/>
        </w:rPr>
        <w:t xml:space="preserve">What is FULL redemption? </w:t>
      </w:r>
    </w:p>
    <w:p w:rsidR="00083739" w:rsidRPr="008A1AB3" w:rsidRDefault="00083739" w:rsidP="00083739">
      <w:pPr>
        <w:pStyle w:val="ListParagraph"/>
        <w:numPr>
          <w:ilvl w:val="4"/>
          <w:numId w:val="2"/>
        </w:numPr>
        <w:spacing w:after="120"/>
        <w:ind w:left="1440"/>
        <w:contextualSpacing w:val="0"/>
        <w:rPr>
          <w:rFonts w:ascii="Avenir Book" w:hAnsi="Avenir Book"/>
        </w:rPr>
      </w:pPr>
      <w:r w:rsidRPr="008A1AB3">
        <w:rPr>
          <w:rFonts w:ascii="Avenir Book" w:eastAsia="Times New Roman" w:hAnsi="Avenir Book"/>
        </w:rPr>
        <w:t xml:space="preserve">Again, Cleopas </w:t>
      </w:r>
      <w:r w:rsidR="00423091" w:rsidRPr="008A1AB3">
        <w:rPr>
          <w:rFonts w:ascii="Avenir Book" w:eastAsia="Times New Roman" w:hAnsi="Avenir Book"/>
        </w:rPr>
        <w:t>thought he need</w:t>
      </w:r>
      <w:r w:rsidR="00AD1F2D" w:rsidRPr="008A1AB3">
        <w:rPr>
          <w:rFonts w:ascii="Avenir Book" w:eastAsia="Times New Roman" w:hAnsi="Avenir Book"/>
        </w:rPr>
        <w:t>ed</w:t>
      </w:r>
      <w:r w:rsidR="00423091" w:rsidRPr="008A1AB3">
        <w:rPr>
          <w:rFonts w:ascii="Avenir Book" w:eastAsia="Times New Roman" w:hAnsi="Avenir Book"/>
        </w:rPr>
        <w:t xml:space="preserve"> a </w:t>
      </w:r>
      <w:r w:rsidR="00423091" w:rsidRPr="008A1AB3">
        <w:rPr>
          <w:rFonts w:ascii="Avenir Book" w:eastAsia="Times New Roman" w:hAnsi="Avenir Book"/>
          <w:u w:val="single"/>
        </w:rPr>
        <w:t>General</w:t>
      </w:r>
      <w:r w:rsidR="00423091" w:rsidRPr="008A1AB3">
        <w:rPr>
          <w:rFonts w:ascii="Avenir Book" w:eastAsia="Times New Roman" w:hAnsi="Avenir Book"/>
        </w:rPr>
        <w:t xml:space="preserve">, he didn’t </w:t>
      </w:r>
      <w:r w:rsidR="00E32880" w:rsidRPr="008A1AB3">
        <w:rPr>
          <w:rFonts w:ascii="Avenir Book" w:eastAsia="Times New Roman" w:hAnsi="Avenir Book"/>
        </w:rPr>
        <w:t xml:space="preserve">fully </w:t>
      </w:r>
      <w:r w:rsidR="00423091" w:rsidRPr="008A1AB3">
        <w:rPr>
          <w:rFonts w:ascii="Avenir Book" w:eastAsia="Times New Roman" w:hAnsi="Avenir Book"/>
        </w:rPr>
        <w:t xml:space="preserve">realize he needed a </w:t>
      </w:r>
      <w:r w:rsidR="00423091" w:rsidRPr="008A1AB3">
        <w:rPr>
          <w:rFonts w:ascii="Avenir Book" w:eastAsia="Times New Roman" w:hAnsi="Avenir Book"/>
          <w:u w:val="single"/>
        </w:rPr>
        <w:t>Savior</w:t>
      </w:r>
      <w:r w:rsidR="00423091" w:rsidRPr="008A1AB3">
        <w:rPr>
          <w:rFonts w:ascii="Avenir Book" w:eastAsia="Times New Roman" w:hAnsi="Avenir Book"/>
        </w:rPr>
        <w:t>.</w:t>
      </w:r>
      <w:r w:rsidRPr="008A1AB3">
        <w:rPr>
          <w:rFonts w:ascii="Avenir Book" w:eastAsia="Times New Roman" w:hAnsi="Avenir Book"/>
        </w:rPr>
        <w:t xml:space="preserve">  </w:t>
      </w:r>
    </w:p>
    <w:p w:rsidR="002900C2" w:rsidRPr="008A1AB3" w:rsidRDefault="00554048" w:rsidP="002900C2">
      <w:pPr>
        <w:pStyle w:val="ListParagraph"/>
        <w:numPr>
          <w:ilvl w:val="4"/>
          <w:numId w:val="2"/>
        </w:numPr>
        <w:spacing w:after="120"/>
        <w:ind w:left="1440"/>
        <w:contextualSpacing w:val="0"/>
        <w:rPr>
          <w:rFonts w:ascii="Avenir Book" w:hAnsi="Avenir Book"/>
        </w:rPr>
      </w:pPr>
      <w:r w:rsidRPr="008A1AB3">
        <w:rPr>
          <w:rFonts w:ascii="Avenir Book" w:eastAsia="Times New Roman" w:hAnsi="Avenir Book"/>
        </w:rPr>
        <w:t xml:space="preserve">Jesus wants to go deeper than our circumstances and heal </w:t>
      </w:r>
      <w:r w:rsidR="002900C2" w:rsidRPr="008A1AB3">
        <w:rPr>
          <w:rFonts w:ascii="Avenir Book" w:eastAsia="Times New Roman" w:hAnsi="Avenir Book"/>
        </w:rPr>
        <w:t>our</w:t>
      </w:r>
      <w:r w:rsidRPr="008A1AB3">
        <w:rPr>
          <w:rFonts w:ascii="Avenir Book" w:eastAsia="Times New Roman" w:hAnsi="Avenir Book"/>
        </w:rPr>
        <w:t xml:space="preserve"> </w:t>
      </w:r>
      <w:r w:rsidR="00083739" w:rsidRPr="008A1AB3">
        <w:rPr>
          <w:rFonts w:ascii="Avenir Book" w:eastAsia="Times New Roman" w:hAnsi="Avenir Book"/>
        </w:rPr>
        <w:t xml:space="preserve">ultimate </w:t>
      </w:r>
      <w:r w:rsidR="002900C2" w:rsidRPr="008A1AB3">
        <w:rPr>
          <w:rFonts w:ascii="Avenir Book" w:eastAsia="Times New Roman" w:hAnsi="Avenir Book"/>
        </w:rPr>
        <w:t xml:space="preserve">anxiety, which is </w:t>
      </w:r>
      <w:r w:rsidR="00083739" w:rsidRPr="008A1AB3">
        <w:rPr>
          <w:rFonts w:ascii="Avenir Book" w:eastAsia="Times New Roman" w:hAnsi="Avenir Book"/>
        </w:rPr>
        <w:t>our separation from God</w:t>
      </w:r>
      <w:r w:rsidRPr="008A1AB3">
        <w:rPr>
          <w:rFonts w:ascii="Avenir Book" w:eastAsia="Times New Roman" w:hAnsi="Avenir Book"/>
        </w:rPr>
        <w:t>.</w:t>
      </w:r>
      <w:r w:rsidR="002900C2" w:rsidRPr="008A1AB3">
        <w:rPr>
          <w:rFonts w:ascii="Avenir Book" w:eastAsia="Times New Roman" w:hAnsi="Avenir Book"/>
        </w:rPr>
        <w:t xml:space="preserve">  I have BAD NEWS and I have GOOD NEWS:</w:t>
      </w:r>
    </w:p>
    <w:p w:rsidR="002900C2" w:rsidRPr="008A1AB3" w:rsidRDefault="0065374C" w:rsidP="002900C2">
      <w:pPr>
        <w:pStyle w:val="ListParagraph"/>
        <w:numPr>
          <w:ilvl w:val="5"/>
          <w:numId w:val="2"/>
        </w:numPr>
        <w:spacing w:after="120"/>
        <w:ind w:left="1980"/>
        <w:contextualSpacing w:val="0"/>
        <w:rPr>
          <w:rFonts w:ascii="Avenir Book" w:hAnsi="Avenir Book"/>
        </w:rPr>
      </w:pPr>
      <w:r w:rsidRPr="008A1AB3">
        <w:rPr>
          <w:rFonts w:ascii="Avenir Book" w:eastAsia="Times New Roman" w:hAnsi="Avenir Book"/>
          <w:b/>
        </w:rPr>
        <w:t>Here’s the BAD NEWS:</w:t>
      </w:r>
      <w:r w:rsidRPr="008A1AB3">
        <w:rPr>
          <w:rFonts w:ascii="Avenir Book" w:eastAsia="Times New Roman" w:hAnsi="Avenir Book"/>
        </w:rPr>
        <w:t xml:space="preserve"> </w:t>
      </w:r>
      <w:r w:rsidR="00404933" w:rsidRPr="008A1AB3">
        <w:rPr>
          <w:rFonts w:ascii="Avenir Book" w:eastAsia="Times New Roman" w:hAnsi="Avenir Book"/>
        </w:rPr>
        <w:t xml:space="preserve">God demands perfect holiness to enter into His presence.  </w:t>
      </w:r>
      <w:r w:rsidR="00AD1F2D" w:rsidRPr="008A1AB3">
        <w:rPr>
          <w:rFonts w:ascii="Avenir Book" w:eastAsia="Times New Roman" w:hAnsi="Avenir Book"/>
        </w:rPr>
        <w:t xml:space="preserve">The tiniest, most miniscule sin </w:t>
      </w:r>
      <w:r w:rsidR="00C40E54" w:rsidRPr="008A1AB3">
        <w:rPr>
          <w:rFonts w:ascii="Avenir Book" w:eastAsia="Times New Roman" w:hAnsi="Avenir Book"/>
        </w:rPr>
        <w:t>will separate</w:t>
      </w:r>
      <w:r w:rsidR="00AD1F2D" w:rsidRPr="008A1AB3">
        <w:rPr>
          <w:rFonts w:ascii="Avenir Book" w:eastAsia="Times New Roman" w:hAnsi="Avenir Book"/>
        </w:rPr>
        <w:t xml:space="preserve"> you from God forever. </w:t>
      </w:r>
      <w:r w:rsidR="00404933" w:rsidRPr="008A1AB3">
        <w:rPr>
          <w:rFonts w:ascii="Avenir Book" w:eastAsia="Times New Roman" w:hAnsi="Avenir Book"/>
        </w:rPr>
        <w:t xml:space="preserve"> </w:t>
      </w:r>
      <w:r w:rsidR="00AD1F2D" w:rsidRPr="008A1AB3">
        <w:rPr>
          <w:rFonts w:ascii="Avenir Book" w:eastAsia="Times New Roman" w:hAnsi="Avenir Book"/>
        </w:rPr>
        <w:t xml:space="preserve">To miss the mark by even a little bit is still to have missed the mark.  </w:t>
      </w:r>
      <w:r w:rsidR="007B79C7" w:rsidRPr="008A1AB3">
        <w:rPr>
          <w:rFonts w:ascii="Avenir Book" w:eastAsia="Times New Roman" w:hAnsi="Avenir Book"/>
        </w:rPr>
        <w:t>[S</w:t>
      </w:r>
      <w:r w:rsidR="00404933" w:rsidRPr="008A1AB3">
        <w:rPr>
          <w:rFonts w:ascii="Avenir Book" w:eastAsia="Times New Roman" w:hAnsi="Avenir Book"/>
        </w:rPr>
        <w:t xml:space="preserve">ome of you </w:t>
      </w:r>
      <w:r w:rsidR="007B79C7" w:rsidRPr="008A1AB3">
        <w:rPr>
          <w:rFonts w:ascii="Avenir Book" w:eastAsia="Times New Roman" w:hAnsi="Avenir Book"/>
        </w:rPr>
        <w:t xml:space="preserve">have </w:t>
      </w:r>
      <w:r w:rsidR="00404933" w:rsidRPr="008A1AB3">
        <w:rPr>
          <w:rFonts w:ascii="Avenir Book" w:eastAsia="Times New Roman" w:hAnsi="Avenir Book"/>
        </w:rPr>
        <w:t>already missed the mark by stealing some of your kid’s Easter candy this morning</w:t>
      </w:r>
      <w:r w:rsidR="007B79C7" w:rsidRPr="008A1AB3">
        <w:rPr>
          <w:rFonts w:ascii="Avenir Book" w:eastAsia="Times New Roman" w:hAnsi="Avenir Book"/>
        </w:rPr>
        <w:t xml:space="preserve"> </w:t>
      </w:r>
      <w:r w:rsidR="007B79C7" w:rsidRPr="008A1AB3">
        <w:rPr>
          <w:rFonts w:ascii="Avenir Book" w:hAnsi="Avenir Book"/>
        </w:rPr>
        <w:sym w:font="Wingdings" w:char="F04A"/>
      </w:r>
      <w:r w:rsidR="0050079B" w:rsidRPr="008A1AB3">
        <w:rPr>
          <w:rFonts w:ascii="Avenir Book" w:eastAsia="Times New Roman" w:hAnsi="Avenir Book"/>
        </w:rPr>
        <w:t>]</w:t>
      </w:r>
    </w:p>
    <w:p w:rsidR="00AD1F2D" w:rsidRPr="008A1AB3" w:rsidRDefault="00AD1F2D" w:rsidP="002900C2">
      <w:pPr>
        <w:pStyle w:val="ListParagraph"/>
        <w:numPr>
          <w:ilvl w:val="5"/>
          <w:numId w:val="2"/>
        </w:numPr>
        <w:spacing w:after="120"/>
        <w:ind w:left="1980"/>
        <w:contextualSpacing w:val="0"/>
        <w:rPr>
          <w:rFonts w:ascii="Avenir Book" w:hAnsi="Avenir Book"/>
        </w:rPr>
      </w:pPr>
      <w:r w:rsidRPr="008A1AB3">
        <w:rPr>
          <w:rFonts w:ascii="Avenir Book" w:eastAsia="Times New Roman" w:hAnsi="Avenir Book"/>
          <w:b/>
        </w:rPr>
        <w:t xml:space="preserve">The </w:t>
      </w:r>
      <w:r w:rsidR="007B79C7" w:rsidRPr="008A1AB3">
        <w:rPr>
          <w:rFonts w:ascii="Avenir Book" w:eastAsia="Times New Roman" w:hAnsi="Avenir Book"/>
          <w:b/>
        </w:rPr>
        <w:t>GOOD NEWS</w:t>
      </w:r>
      <w:r w:rsidRPr="008A1AB3">
        <w:rPr>
          <w:rFonts w:ascii="Avenir Book" w:eastAsia="Times New Roman" w:hAnsi="Avenir Book"/>
          <w:b/>
        </w:rPr>
        <w:t xml:space="preserve">, </w:t>
      </w:r>
      <w:r w:rsidR="007B79C7" w:rsidRPr="008A1AB3">
        <w:rPr>
          <w:rFonts w:ascii="Avenir Book" w:eastAsia="Times New Roman" w:hAnsi="Avenir Book"/>
          <w:b/>
        </w:rPr>
        <w:t>it’s actually</w:t>
      </w:r>
      <w:r w:rsidRPr="008A1AB3">
        <w:rPr>
          <w:rFonts w:ascii="Avenir Book" w:eastAsia="Times New Roman" w:hAnsi="Avenir Book"/>
          <w:b/>
        </w:rPr>
        <w:t xml:space="preserve"> </w:t>
      </w:r>
      <w:r w:rsidRPr="008A1AB3">
        <w:rPr>
          <w:rFonts w:ascii="Avenir Book" w:eastAsia="Times New Roman" w:hAnsi="Avenir Book"/>
          <w:b/>
          <w:u w:val="single"/>
        </w:rPr>
        <w:t>great</w:t>
      </w:r>
      <w:r w:rsidR="007B79C7" w:rsidRPr="008A1AB3">
        <w:rPr>
          <w:rFonts w:ascii="Avenir Book" w:eastAsia="Times New Roman" w:hAnsi="Avenir Book"/>
          <w:b/>
        </w:rPr>
        <w:t xml:space="preserve"> news -</w:t>
      </w:r>
      <w:r w:rsidR="007B79C7" w:rsidRPr="008A1AB3">
        <w:rPr>
          <w:rFonts w:ascii="Avenir Book" w:eastAsia="Times New Roman" w:hAnsi="Avenir Book"/>
        </w:rPr>
        <w:t>-</w:t>
      </w:r>
      <w:r w:rsidR="007B79C7" w:rsidRPr="008A1AB3">
        <w:rPr>
          <w:rFonts w:ascii="Avenir Book" w:eastAsia="Times New Roman" w:hAnsi="Avenir Book"/>
          <w:b/>
        </w:rPr>
        <w:t xml:space="preserve"> </w:t>
      </w:r>
      <w:r w:rsidR="007B79C7" w:rsidRPr="008A1AB3">
        <w:rPr>
          <w:rFonts w:ascii="Avenir Book" w:eastAsia="Times New Roman" w:hAnsi="Avenir Book"/>
        </w:rPr>
        <w:t>T</w:t>
      </w:r>
      <w:r w:rsidRPr="008A1AB3">
        <w:rPr>
          <w:rFonts w:ascii="Avenir Book" w:eastAsia="Times New Roman" w:hAnsi="Avenir Book"/>
        </w:rPr>
        <w:t xml:space="preserve">hat Jesus </w:t>
      </w:r>
      <w:r w:rsidRPr="008A1AB3">
        <w:rPr>
          <w:rFonts w:ascii="Avenir Book" w:eastAsia="Times New Roman" w:hAnsi="Avenir Book"/>
          <w:u w:val="single"/>
        </w:rPr>
        <w:t>the</w:t>
      </w:r>
      <w:r w:rsidRPr="008A1AB3">
        <w:rPr>
          <w:rFonts w:ascii="Avenir Book" w:eastAsia="Times New Roman" w:hAnsi="Avenir Book"/>
        </w:rPr>
        <w:t xml:space="preserve"> Christ lived a perfect, sinless life, was brutally murdered</w:t>
      </w:r>
      <w:r w:rsidR="0065374C" w:rsidRPr="008A1AB3">
        <w:rPr>
          <w:rFonts w:ascii="Avenir Book" w:eastAsia="Times New Roman" w:hAnsi="Avenir Book"/>
        </w:rPr>
        <w:t xml:space="preserve"> </w:t>
      </w:r>
      <w:r w:rsidR="00083739" w:rsidRPr="008A1AB3">
        <w:rPr>
          <w:rFonts w:ascii="Avenir Book" w:eastAsia="Times New Roman" w:hAnsi="Avenir Book"/>
        </w:rPr>
        <w:t>to take away our</w:t>
      </w:r>
      <w:r w:rsidR="0065374C" w:rsidRPr="008A1AB3">
        <w:rPr>
          <w:rFonts w:ascii="Avenir Book" w:eastAsia="Times New Roman" w:hAnsi="Avenir Book"/>
        </w:rPr>
        <w:t xml:space="preserve"> sins</w:t>
      </w:r>
      <w:r w:rsidRPr="008A1AB3">
        <w:rPr>
          <w:rFonts w:ascii="Avenir Book" w:eastAsia="Times New Roman" w:hAnsi="Avenir Book"/>
        </w:rPr>
        <w:t xml:space="preserve">, </w:t>
      </w:r>
      <w:r w:rsidR="007B79C7" w:rsidRPr="008A1AB3">
        <w:rPr>
          <w:rFonts w:ascii="Avenir Book" w:eastAsia="Times New Roman" w:hAnsi="Avenir Book"/>
        </w:rPr>
        <w:t xml:space="preserve">descended into hell, </w:t>
      </w:r>
      <w:r w:rsidRPr="008A1AB3">
        <w:rPr>
          <w:rFonts w:ascii="Avenir Book" w:eastAsia="Times New Roman" w:hAnsi="Avenir Book"/>
        </w:rPr>
        <w:t>and then was resurrected</w:t>
      </w:r>
      <w:r w:rsidR="00C40E54" w:rsidRPr="008A1AB3">
        <w:rPr>
          <w:rFonts w:ascii="Avenir Book" w:eastAsia="Times New Roman" w:hAnsi="Avenir Book"/>
        </w:rPr>
        <w:t xml:space="preserve"> on the third day</w:t>
      </w:r>
      <w:r w:rsidRPr="008A1AB3">
        <w:rPr>
          <w:rFonts w:ascii="Avenir Book" w:eastAsia="Times New Roman" w:hAnsi="Avenir Book"/>
        </w:rPr>
        <w:t xml:space="preserve">.  As </w:t>
      </w:r>
      <w:r w:rsidR="00CA653B" w:rsidRPr="008A1AB3">
        <w:rPr>
          <w:rFonts w:ascii="Avenir Book" w:eastAsia="Times New Roman" w:hAnsi="Avenir Book"/>
        </w:rPr>
        <w:t>our heart</w:t>
      </w:r>
      <w:r w:rsidR="007B79C7" w:rsidRPr="008A1AB3">
        <w:rPr>
          <w:rFonts w:ascii="Avenir Book" w:eastAsia="Times New Roman" w:hAnsi="Avenir Book"/>
        </w:rPr>
        <w:t>s are AWAKENED</w:t>
      </w:r>
      <w:r w:rsidR="00CA653B" w:rsidRPr="008A1AB3">
        <w:rPr>
          <w:rFonts w:ascii="Avenir Book" w:eastAsia="Times New Roman" w:hAnsi="Avenir Book"/>
        </w:rPr>
        <w:t xml:space="preserve"> </w:t>
      </w:r>
      <w:r w:rsidR="007B79C7" w:rsidRPr="008A1AB3">
        <w:rPr>
          <w:rFonts w:ascii="Avenir Book" w:eastAsia="Times New Roman" w:hAnsi="Avenir Book"/>
        </w:rPr>
        <w:t>to this act of perfect love, we receive the gift of Christ’s righteousness.  It is un-earnable</w:t>
      </w:r>
      <w:r w:rsidR="00304C46" w:rsidRPr="008A1AB3">
        <w:rPr>
          <w:rFonts w:ascii="Avenir Book" w:eastAsia="Times New Roman" w:hAnsi="Avenir Book"/>
        </w:rPr>
        <w:t>, based on</w:t>
      </w:r>
      <w:r w:rsidR="002C3B4D" w:rsidRPr="008A1AB3">
        <w:rPr>
          <w:rFonts w:ascii="Avenir Book" w:eastAsia="Times New Roman" w:hAnsi="Avenir Book"/>
        </w:rPr>
        <w:t xml:space="preserve"> </w:t>
      </w:r>
      <w:r w:rsidR="00304C46" w:rsidRPr="008A1AB3">
        <w:rPr>
          <w:rFonts w:ascii="Avenir Book" w:eastAsia="Times New Roman" w:hAnsi="Avenir Book"/>
        </w:rPr>
        <w:t>w</w:t>
      </w:r>
      <w:r w:rsidR="007B79C7" w:rsidRPr="008A1AB3">
        <w:rPr>
          <w:rFonts w:ascii="Avenir Book" w:eastAsia="Times New Roman" w:hAnsi="Avenir Book"/>
        </w:rPr>
        <w:t>hat Christ has done</w:t>
      </w:r>
      <w:r w:rsidR="00304C46" w:rsidRPr="008A1AB3">
        <w:rPr>
          <w:rFonts w:ascii="Avenir Book" w:eastAsia="Times New Roman" w:hAnsi="Avenir Book"/>
        </w:rPr>
        <w:t xml:space="preserve"> – not what we must do.</w:t>
      </w:r>
    </w:p>
    <w:p w:rsidR="00584FEB" w:rsidRPr="008A1AB3" w:rsidRDefault="00CA653B" w:rsidP="00584FEB">
      <w:pPr>
        <w:pStyle w:val="ListParagraph"/>
        <w:numPr>
          <w:ilvl w:val="2"/>
          <w:numId w:val="2"/>
        </w:numPr>
        <w:spacing w:after="120"/>
        <w:ind w:left="720"/>
        <w:contextualSpacing w:val="0"/>
        <w:rPr>
          <w:rFonts w:ascii="Avenir Book" w:hAnsi="Avenir Book"/>
        </w:rPr>
      </w:pPr>
      <w:r w:rsidRPr="008A1AB3">
        <w:rPr>
          <w:rFonts w:ascii="Avenir Book" w:eastAsia="Times New Roman" w:hAnsi="Avenir Book"/>
        </w:rPr>
        <w:t xml:space="preserve">This brings us to the </w:t>
      </w:r>
      <w:r w:rsidRPr="008A1AB3">
        <w:rPr>
          <w:rFonts w:ascii="Avenir Book" w:eastAsia="Times New Roman" w:hAnsi="Avenir Book"/>
          <w:b/>
          <w:u w:val="single"/>
        </w:rPr>
        <w:t>second point</w:t>
      </w:r>
      <w:r w:rsidRPr="008A1AB3">
        <w:rPr>
          <w:rFonts w:ascii="Avenir Book" w:eastAsia="Times New Roman" w:hAnsi="Avenir Book"/>
        </w:rPr>
        <w:t xml:space="preserve"> regarding how we can have a personal encounter, or relationship, with </w:t>
      </w:r>
      <w:r w:rsidR="00127F4F" w:rsidRPr="008A1AB3">
        <w:rPr>
          <w:rFonts w:ascii="Avenir Book" w:eastAsia="Times New Roman" w:hAnsi="Avenir Book"/>
        </w:rPr>
        <w:t>Jesus</w:t>
      </w:r>
      <w:r w:rsidRPr="008A1AB3">
        <w:rPr>
          <w:rFonts w:ascii="Avenir Book" w:eastAsia="Times New Roman" w:hAnsi="Avenir Book"/>
        </w:rPr>
        <w:t>:</w:t>
      </w:r>
      <w:r w:rsidRPr="008A1AB3">
        <w:rPr>
          <w:rFonts w:ascii="Avenir Book" w:eastAsia="Times New Roman" w:hAnsi="Avenir Book"/>
          <w:b/>
        </w:rPr>
        <w:t xml:space="preserve"> </w:t>
      </w:r>
      <w:r w:rsidR="00C40E54" w:rsidRPr="008A1AB3">
        <w:rPr>
          <w:rFonts w:ascii="Avenir Book" w:hAnsi="Avenir Book"/>
          <w:b/>
        </w:rPr>
        <w:t>We encounter</w:t>
      </w:r>
      <w:r w:rsidR="00C40E54" w:rsidRPr="008A1AB3">
        <w:rPr>
          <w:rFonts w:ascii="Avenir Book" w:hAnsi="Avenir Book"/>
        </w:rPr>
        <w:t xml:space="preserve"> </w:t>
      </w:r>
      <w:r w:rsidR="00B336D0" w:rsidRPr="008A1AB3">
        <w:rPr>
          <w:rFonts w:ascii="Avenir Book" w:hAnsi="Avenir Book"/>
          <w:b/>
        </w:rPr>
        <w:t xml:space="preserve">Jesus in the </w:t>
      </w:r>
      <w:r w:rsidR="00584FEB" w:rsidRPr="008A1AB3">
        <w:rPr>
          <w:rFonts w:ascii="Avenir Book" w:hAnsi="Avenir Book"/>
          <w:b/>
        </w:rPr>
        <w:t>Scriptures</w:t>
      </w:r>
      <w:r w:rsidR="00304C46" w:rsidRPr="008A1AB3">
        <w:rPr>
          <w:rFonts w:ascii="Avenir Book" w:hAnsi="Avenir Book"/>
          <w:b/>
        </w:rPr>
        <w:t>.</w:t>
      </w:r>
    </w:p>
    <w:p w:rsidR="00584FEB" w:rsidRPr="008A1AB3" w:rsidRDefault="001510A8" w:rsidP="00584FEB">
      <w:pPr>
        <w:pStyle w:val="ListParagraph"/>
        <w:numPr>
          <w:ilvl w:val="3"/>
          <w:numId w:val="2"/>
        </w:numPr>
        <w:spacing w:after="120"/>
        <w:ind w:left="1080"/>
        <w:contextualSpacing w:val="0"/>
        <w:rPr>
          <w:rFonts w:ascii="Avenir Book" w:hAnsi="Avenir Book"/>
          <w:i/>
        </w:rPr>
      </w:pPr>
      <w:r w:rsidRPr="008A1AB3">
        <w:rPr>
          <w:rFonts w:ascii="Avenir Book" w:hAnsi="Avenir Book"/>
          <w:i/>
        </w:rPr>
        <w:t>“</w:t>
      </w:r>
      <w:r w:rsidR="00584FEB" w:rsidRPr="008A1AB3">
        <w:rPr>
          <w:rFonts w:ascii="Avenir Book" w:hAnsi="Avenir Book"/>
          <w:i/>
        </w:rPr>
        <w:t xml:space="preserve">And beginning with Moses and all the Prophets, he explained to them what was said in </w:t>
      </w:r>
      <w:r w:rsidR="00584FEB" w:rsidRPr="008A1AB3">
        <w:rPr>
          <w:rFonts w:ascii="Avenir Book" w:hAnsi="Avenir Book"/>
          <w:i/>
          <w:u w:val="single"/>
        </w:rPr>
        <w:t>all</w:t>
      </w:r>
      <w:r w:rsidR="00584FEB" w:rsidRPr="008A1AB3">
        <w:rPr>
          <w:rFonts w:ascii="Avenir Book" w:hAnsi="Avenir Book"/>
          <w:i/>
        </w:rPr>
        <w:t xml:space="preserve"> the Scriptures concerning himself.</w:t>
      </w:r>
      <w:r w:rsidRPr="008A1AB3">
        <w:rPr>
          <w:rFonts w:ascii="Avenir Book" w:hAnsi="Avenir Book"/>
          <w:i/>
        </w:rPr>
        <w:t xml:space="preserve">” </w:t>
      </w:r>
      <w:r w:rsidR="00304C46" w:rsidRPr="008A1AB3">
        <w:rPr>
          <w:rFonts w:ascii="Avenir Book" w:hAnsi="Avenir Book"/>
          <w:i/>
        </w:rPr>
        <w:t xml:space="preserve"> </w:t>
      </w:r>
      <w:r w:rsidR="00304C46" w:rsidRPr="008A1AB3">
        <w:rPr>
          <w:rFonts w:ascii="Avenir Book" w:hAnsi="Avenir Book"/>
        </w:rPr>
        <w:t>Luke 24:27</w:t>
      </w:r>
    </w:p>
    <w:p w:rsidR="002C616E" w:rsidRPr="008A1AB3" w:rsidRDefault="002C616E" w:rsidP="002316D0">
      <w:pPr>
        <w:pStyle w:val="ListParagraph"/>
        <w:numPr>
          <w:ilvl w:val="3"/>
          <w:numId w:val="2"/>
        </w:numPr>
        <w:spacing w:after="120"/>
        <w:ind w:left="1080"/>
        <w:contextualSpacing w:val="0"/>
        <w:rPr>
          <w:rFonts w:ascii="Avenir Book" w:hAnsi="Avenir Book"/>
        </w:rPr>
      </w:pPr>
      <w:r w:rsidRPr="008A1AB3">
        <w:rPr>
          <w:rFonts w:ascii="Avenir Book" w:hAnsi="Avenir Book"/>
        </w:rPr>
        <w:t xml:space="preserve">They were on a seven-mile journey, which takes about 2-3 hours depending on the terrain.  </w:t>
      </w:r>
    </w:p>
    <w:p w:rsidR="00304C46" w:rsidRPr="008A1AB3" w:rsidRDefault="002C616E" w:rsidP="00304C46">
      <w:pPr>
        <w:pStyle w:val="ListParagraph"/>
        <w:numPr>
          <w:ilvl w:val="4"/>
          <w:numId w:val="2"/>
        </w:numPr>
        <w:spacing w:after="120"/>
        <w:ind w:left="1440"/>
        <w:contextualSpacing w:val="0"/>
        <w:rPr>
          <w:rFonts w:ascii="Avenir Book" w:hAnsi="Avenir Book"/>
        </w:rPr>
      </w:pPr>
      <w:r w:rsidRPr="008A1AB3">
        <w:rPr>
          <w:rFonts w:ascii="Avenir Book" w:hAnsi="Avenir Book"/>
        </w:rPr>
        <w:t xml:space="preserve">What </w:t>
      </w:r>
      <w:r w:rsidR="00D974CD" w:rsidRPr="008A1AB3">
        <w:rPr>
          <w:rFonts w:ascii="Avenir Book" w:hAnsi="Avenir Book"/>
        </w:rPr>
        <w:t xml:space="preserve">we have here is THE most important Bible study of all time.  What we learn from this verse is, </w:t>
      </w:r>
      <w:r w:rsidR="00584FEB" w:rsidRPr="008A1AB3">
        <w:rPr>
          <w:rFonts w:ascii="Avenir Book" w:hAnsi="Avenir Book"/>
        </w:rPr>
        <w:t>The whole Bible is about Jesus.</w:t>
      </w:r>
    </w:p>
    <w:p w:rsidR="00304C46" w:rsidRPr="008A1AB3" w:rsidRDefault="00304C46" w:rsidP="00304C46">
      <w:pPr>
        <w:pStyle w:val="ListParagraph"/>
        <w:numPr>
          <w:ilvl w:val="5"/>
          <w:numId w:val="2"/>
        </w:numPr>
        <w:spacing w:after="120"/>
        <w:ind w:left="1980"/>
        <w:contextualSpacing w:val="0"/>
        <w:rPr>
          <w:rFonts w:ascii="Avenir Book" w:hAnsi="Avenir Book"/>
        </w:rPr>
      </w:pPr>
      <w:r w:rsidRPr="008A1AB3">
        <w:rPr>
          <w:rFonts w:ascii="Avenir Book" w:hAnsi="Avenir Book"/>
        </w:rPr>
        <w:t>What Jesus is doing in on the Emmaus Road is opening their minds to the meaning of the</w:t>
      </w:r>
      <w:r w:rsidR="001510A8" w:rsidRPr="008A1AB3">
        <w:rPr>
          <w:rFonts w:ascii="Avenir Book" w:hAnsi="Avenir Book"/>
        </w:rPr>
        <w:t xml:space="preserve"> </w:t>
      </w:r>
      <w:r w:rsidRPr="008A1AB3">
        <w:rPr>
          <w:rFonts w:ascii="Avenir Book" w:hAnsi="Avenir Book"/>
        </w:rPr>
        <w:t>Scripture.</w:t>
      </w:r>
    </w:p>
    <w:p w:rsidR="00304C46" w:rsidRPr="008A1AB3" w:rsidRDefault="00304C46" w:rsidP="00304C46">
      <w:pPr>
        <w:pStyle w:val="ListParagraph"/>
        <w:numPr>
          <w:ilvl w:val="5"/>
          <w:numId w:val="2"/>
        </w:numPr>
        <w:spacing w:after="120"/>
        <w:ind w:left="1980"/>
        <w:contextualSpacing w:val="0"/>
        <w:rPr>
          <w:rFonts w:ascii="Avenir Book" w:hAnsi="Avenir Book"/>
        </w:rPr>
      </w:pPr>
      <w:r w:rsidRPr="008A1AB3">
        <w:rPr>
          <w:rFonts w:ascii="Avenir Book" w:hAnsi="Avenir Book"/>
        </w:rPr>
        <w:t>Jesus seems to be saying, “</w:t>
      </w:r>
      <w:r w:rsidR="001510A8" w:rsidRPr="008A1AB3">
        <w:rPr>
          <w:rFonts w:ascii="Avenir Book" w:hAnsi="Avenir Book"/>
        </w:rPr>
        <w:t>The whole B</w:t>
      </w:r>
      <w:r w:rsidRPr="008A1AB3">
        <w:rPr>
          <w:rFonts w:ascii="Avenir Book" w:hAnsi="Avenir Book"/>
        </w:rPr>
        <w:t xml:space="preserve">ible is </w:t>
      </w:r>
      <w:r w:rsidR="001510A8" w:rsidRPr="008A1AB3">
        <w:rPr>
          <w:rFonts w:ascii="Avenir Book" w:hAnsi="Avenir Book"/>
        </w:rPr>
        <w:t xml:space="preserve">actually </w:t>
      </w:r>
      <w:r w:rsidRPr="008A1AB3">
        <w:rPr>
          <w:rFonts w:ascii="Avenir Book" w:hAnsi="Avenir Book"/>
        </w:rPr>
        <w:t xml:space="preserve">about Me.”  Once </w:t>
      </w:r>
      <w:r w:rsidR="001510A8" w:rsidRPr="008A1AB3">
        <w:rPr>
          <w:rFonts w:ascii="Avenir Book" w:hAnsi="Avenir Book"/>
        </w:rPr>
        <w:t>we</w:t>
      </w:r>
      <w:r w:rsidRPr="008A1AB3">
        <w:rPr>
          <w:rFonts w:ascii="Avenir Book" w:hAnsi="Avenir Book"/>
        </w:rPr>
        <w:t xml:space="preserve"> see</w:t>
      </w:r>
      <w:r w:rsidR="001510A8" w:rsidRPr="008A1AB3">
        <w:rPr>
          <w:rFonts w:ascii="Avenir Book" w:hAnsi="Avenir Book"/>
        </w:rPr>
        <w:t xml:space="preserve"> how</w:t>
      </w:r>
      <w:r w:rsidRPr="008A1AB3">
        <w:rPr>
          <w:rFonts w:ascii="Avenir Book" w:hAnsi="Avenir Book"/>
        </w:rPr>
        <w:t xml:space="preserve"> the </w:t>
      </w:r>
      <w:r w:rsidR="001510A8" w:rsidRPr="008A1AB3">
        <w:rPr>
          <w:rFonts w:ascii="Avenir Book" w:hAnsi="Avenir Book"/>
        </w:rPr>
        <w:t xml:space="preserve">cross and </w:t>
      </w:r>
      <w:r w:rsidRPr="008A1AB3">
        <w:rPr>
          <w:rFonts w:ascii="Avenir Book" w:hAnsi="Avenir Book"/>
        </w:rPr>
        <w:t>resurrection</w:t>
      </w:r>
      <w:r w:rsidR="001510A8" w:rsidRPr="008A1AB3">
        <w:rPr>
          <w:rFonts w:ascii="Avenir Book" w:hAnsi="Avenir Book"/>
        </w:rPr>
        <w:t xml:space="preserve"> fit together, we will see</w:t>
      </w:r>
      <w:r w:rsidRPr="008A1AB3">
        <w:rPr>
          <w:rFonts w:ascii="Avenir Book" w:hAnsi="Avenir Book"/>
        </w:rPr>
        <w:t xml:space="preserve"> the</w:t>
      </w:r>
      <w:r w:rsidR="001510A8" w:rsidRPr="008A1AB3">
        <w:rPr>
          <w:rFonts w:ascii="Avenir Book" w:hAnsi="Avenir Book"/>
        </w:rPr>
        <w:t xml:space="preserve"> whole Bible is really about Jesus.  (The Bible only tells one story.  It’s the story of redemption and reconciliation through Jesus.)</w:t>
      </w:r>
    </w:p>
    <w:p w:rsidR="00304C46" w:rsidRPr="008A1AB3" w:rsidRDefault="00304C46" w:rsidP="00304C46">
      <w:pPr>
        <w:pStyle w:val="ListParagraph"/>
        <w:numPr>
          <w:ilvl w:val="4"/>
          <w:numId w:val="2"/>
        </w:numPr>
        <w:spacing w:after="120"/>
        <w:ind w:left="1440"/>
        <w:contextualSpacing w:val="0"/>
        <w:rPr>
          <w:rFonts w:ascii="Avenir Book" w:hAnsi="Avenir Book"/>
        </w:rPr>
      </w:pPr>
      <w:r w:rsidRPr="008A1AB3">
        <w:rPr>
          <w:rFonts w:ascii="Avenir Book" w:hAnsi="Avenir Book"/>
        </w:rPr>
        <w:t>Illus – The Sixth Sense</w:t>
      </w:r>
      <w:r w:rsidRPr="008A1AB3">
        <w:rPr>
          <w:rStyle w:val="FootnoteReference"/>
          <w:rFonts w:ascii="Avenir Book" w:hAnsi="Avenir Book"/>
        </w:rPr>
        <w:footnoteReference w:id="5"/>
      </w:r>
      <w:r w:rsidRPr="008A1AB3">
        <w:rPr>
          <w:rFonts w:ascii="Avenir Book" w:hAnsi="Avenir Book"/>
        </w:rPr>
        <w:t>, a 1999 movie with Bruce Willis.  You can only see that movie twice.  The first time the ending is quite shocking.  The second time you see it you will be</w:t>
      </w:r>
      <w:r w:rsidR="00DA2322" w:rsidRPr="008A1AB3">
        <w:rPr>
          <w:rFonts w:ascii="Avenir Book" w:hAnsi="Avenir Book"/>
        </w:rPr>
        <w:t>come very</w:t>
      </w:r>
      <w:r w:rsidRPr="008A1AB3">
        <w:rPr>
          <w:rFonts w:ascii="Avenir Book" w:hAnsi="Avenir Book"/>
        </w:rPr>
        <w:t xml:space="preserve"> aware of all the indicators that point to the ending.  Once we </w:t>
      </w:r>
      <w:r w:rsidR="00DA2322" w:rsidRPr="008A1AB3">
        <w:rPr>
          <w:rFonts w:ascii="Avenir Book" w:hAnsi="Avenir Book"/>
        </w:rPr>
        <w:t>are captured by the implications of the resurrection</w:t>
      </w:r>
      <w:r w:rsidRPr="008A1AB3">
        <w:rPr>
          <w:rFonts w:ascii="Avenir Book" w:hAnsi="Avenir Book"/>
        </w:rPr>
        <w:t xml:space="preserve"> will look at every passage in the Bible differently.</w:t>
      </w:r>
    </w:p>
    <w:p w:rsidR="00EF0782" w:rsidRPr="008A1AB3" w:rsidRDefault="00C40E54" w:rsidP="002316D0">
      <w:pPr>
        <w:pStyle w:val="ListParagraph"/>
        <w:numPr>
          <w:ilvl w:val="2"/>
          <w:numId w:val="2"/>
        </w:numPr>
        <w:spacing w:after="120"/>
        <w:ind w:left="720"/>
        <w:contextualSpacing w:val="0"/>
        <w:rPr>
          <w:rFonts w:ascii="Avenir Book" w:hAnsi="Avenir Book"/>
        </w:rPr>
      </w:pPr>
      <w:r w:rsidRPr="008A1AB3">
        <w:rPr>
          <w:rFonts w:ascii="Avenir Book" w:hAnsi="Avenir Book"/>
          <w:b/>
        </w:rPr>
        <w:t xml:space="preserve">We encounter </w:t>
      </w:r>
      <w:r w:rsidR="005C3627" w:rsidRPr="008A1AB3">
        <w:rPr>
          <w:rFonts w:ascii="Avenir Book" w:hAnsi="Avenir Book"/>
          <w:b/>
        </w:rPr>
        <w:t xml:space="preserve">Jesus </w:t>
      </w:r>
      <w:r w:rsidR="00010AF9" w:rsidRPr="008A1AB3">
        <w:rPr>
          <w:rFonts w:ascii="Avenir Book" w:hAnsi="Avenir Book"/>
          <w:b/>
        </w:rPr>
        <w:t>as</w:t>
      </w:r>
      <w:r w:rsidR="005C3627" w:rsidRPr="008A1AB3">
        <w:rPr>
          <w:rFonts w:ascii="Avenir Book" w:hAnsi="Avenir Book"/>
          <w:b/>
        </w:rPr>
        <w:t xml:space="preserve"> we come together</w:t>
      </w:r>
      <w:r w:rsidR="00304C46" w:rsidRPr="008A1AB3">
        <w:rPr>
          <w:rFonts w:ascii="Avenir Book" w:hAnsi="Avenir Book"/>
          <w:b/>
        </w:rPr>
        <w:t>.</w:t>
      </w:r>
      <w:r w:rsidR="005C3627" w:rsidRPr="008A1AB3">
        <w:rPr>
          <w:rFonts w:ascii="Avenir Book" w:hAnsi="Avenir Book"/>
          <w:b/>
        </w:rPr>
        <w:t xml:space="preserve"> </w:t>
      </w:r>
    </w:p>
    <w:p w:rsidR="00304C46" w:rsidRPr="008A1AB3" w:rsidRDefault="00EF0782" w:rsidP="00304C46">
      <w:pPr>
        <w:pStyle w:val="ListParagraph"/>
        <w:numPr>
          <w:ilvl w:val="3"/>
          <w:numId w:val="2"/>
        </w:numPr>
        <w:spacing w:after="120"/>
        <w:ind w:left="1080"/>
        <w:contextualSpacing w:val="0"/>
        <w:rPr>
          <w:rFonts w:ascii="Avenir Book" w:hAnsi="Avenir Book"/>
        </w:rPr>
      </w:pPr>
      <w:r w:rsidRPr="008A1AB3">
        <w:rPr>
          <w:rFonts w:ascii="Avenir Book" w:eastAsia="Times New Roman" w:hAnsi="Avenir Book"/>
          <w:i/>
        </w:rPr>
        <w:t xml:space="preserve">When He had reclined </w:t>
      </w:r>
      <w:r w:rsidRPr="008A1AB3">
        <w:rPr>
          <w:rFonts w:ascii="Avenir Book" w:eastAsia="Times New Roman" w:hAnsi="Avenir Book"/>
          <w:i/>
          <w:iCs/>
        </w:rPr>
        <w:t>at the table</w:t>
      </w:r>
      <w:r w:rsidRPr="008A1AB3">
        <w:rPr>
          <w:rFonts w:ascii="Avenir Book" w:eastAsia="Times New Roman" w:hAnsi="Avenir Book"/>
          <w:i/>
        </w:rPr>
        <w:t xml:space="preserve"> </w:t>
      </w:r>
      <w:r w:rsidRPr="008A1AB3">
        <w:rPr>
          <w:rFonts w:ascii="Avenir Book" w:eastAsia="Times New Roman" w:hAnsi="Avenir Book"/>
          <w:b/>
          <w:i/>
        </w:rPr>
        <w:t>with them</w:t>
      </w:r>
      <w:r w:rsidRPr="008A1AB3">
        <w:rPr>
          <w:rFonts w:ascii="Avenir Book" w:eastAsia="Times New Roman" w:hAnsi="Avenir Book"/>
          <w:i/>
        </w:rPr>
        <w:t xml:space="preserve">, He took the bread and blessed </w:t>
      </w:r>
      <w:r w:rsidRPr="008A1AB3">
        <w:rPr>
          <w:rFonts w:ascii="Avenir Book" w:eastAsia="Times New Roman" w:hAnsi="Avenir Book"/>
          <w:i/>
          <w:iCs/>
        </w:rPr>
        <w:t>it</w:t>
      </w:r>
      <w:r w:rsidRPr="008A1AB3">
        <w:rPr>
          <w:rFonts w:ascii="Avenir Book" w:eastAsia="Times New Roman" w:hAnsi="Avenir Book"/>
          <w:i/>
        </w:rPr>
        <w:t xml:space="preserve">, and breaking </w:t>
      </w:r>
      <w:r w:rsidRPr="008A1AB3">
        <w:rPr>
          <w:rFonts w:ascii="Avenir Book" w:eastAsia="Times New Roman" w:hAnsi="Avenir Book"/>
          <w:i/>
          <w:iCs/>
        </w:rPr>
        <w:t>it</w:t>
      </w:r>
      <w:r w:rsidRPr="008A1AB3">
        <w:rPr>
          <w:rFonts w:ascii="Avenir Book" w:eastAsia="Times New Roman" w:hAnsi="Avenir Book"/>
          <w:i/>
        </w:rPr>
        <w:t xml:space="preserve">, He </w:t>
      </w:r>
      <w:r w:rsidRPr="008A1AB3">
        <w:rPr>
          <w:rFonts w:ascii="Avenir Book" w:eastAsia="Times New Roman" w:hAnsi="Avenir Book"/>
          <w:i/>
          <w:iCs/>
        </w:rPr>
        <w:t>began</w:t>
      </w:r>
      <w:r w:rsidRPr="008A1AB3">
        <w:rPr>
          <w:rFonts w:ascii="Avenir Book" w:eastAsia="Times New Roman" w:hAnsi="Avenir Book"/>
          <w:i/>
        </w:rPr>
        <w:t xml:space="preserve"> giving </w:t>
      </w:r>
      <w:r w:rsidRPr="008A1AB3">
        <w:rPr>
          <w:rFonts w:ascii="Avenir Book" w:eastAsia="Times New Roman" w:hAnsi="Avenir Book"/>
          <w:i/>
          <w:iCs/>
        </w:rPr>
        <w:t>it</w:t>
      </w:r>
      <w:r w:rsidRPr="008A1AB3">
        <w:rPr>
          <w:rFonts w:ascii="Avenir Book" w:eastAsia="Times New Roman" w:hAnsi="Avenir Book"/>
          <w:i/>
        </w:rPr>
        <w:t xml:space="preserve"> to them. </w:t>
      </w:r>
      <w:r w:rsidRPr="008A1AB3">
        <w:rPr>
          <w:rFonts w:ascii="Avenir Book" w:eastAsia="Times New Roman" w:hAnsi="Avenir Book"/>
          <w:i/>
          <w:vertAlign w:val="superscript"/>
        </w:rPr>
        <w:t>31</w:t>
      </w:r>
      <w:r w:rsidRPr="008A1AB3">
        <w:rPr>
          <w:rFonts w:ascii="Avenir Book" w:eastAsia="Times New Roman" w:hAnsi="Avenir Book"/>
          <w:i/>
        </w:rPr>
        <w:t xml:space="preserve"> </w:t>
      </w:r>
      <w:r w:rsidRPr="008A1AB3">
        <w:rPr>
          <w:rFonts w:ascii="Avenir Book" w:eastAsia="Times New Roman" w:hAnsi="Avenir Book"/>
          <w:b/>
          <w:i/>
          <w:u w:val="single"/>
        </w:rPr>
        <w:t>Then their eyes were opened and they recognized Him</w:t>
      </w:r>
      <w:r w:rsidRPr="008A1AB3">
        <w:rPr>
          <w:rFonts w:ascii="Avenir Book" w:eastAsia="Times New Roman" w:hAnsi="Avenir Book"/>
        </w:rPr>
        <w:t>.</w:t>
      </w:r>
      <w:r w:rsidR="00304C46" w:rsidRPr="008A1AB3">
        <w:rPr>
          <w:rFonts w:ascii="Avenir Book" w:eastAsia="Times New Roman" w:hAnsi="Avenir Book"/>
        </w:rPr>
        <w:t xml:space="preserve">  Luke 24:30-31a</w:t>
      </w:r>
    </w:p>
    <w:p w:rsidR="001510A8" w:rsidRPr="008A1AB3" w:rsidRDefault="001510A8" w:rsidP="001510A8">
      <w:pPr>
        <w:pStyle w:val="ListParagraph"/>
        <w:numPr>
          <w:ilvl w:val="3"/>
          <w:numId w:val="2"/>
        </w:numPr>
        <w:spacing w:after="120"/>
        <w:ind w:left="1080"/>
        <w:contextualSpacing w:val="0"/>
        <w:rPr>
          <w:rFonts w:ascii="Avenir Book" w:hAnsi="Avenir Book"/>
        </w:rPr>
      </w:pPr>
      <w:r w:rsidRPr="008A1AB3">
        <w:rPr>
          <w:rFonts w:ascii="Avenir Book" w:hAnsi="Avenir Book"/>
        </w:rPr>
        <w:t>Finally, the resurrection becomes a powerful message the minute we are awakened to the reality of the resurrection; notice how the disciples immediately take it to somebody else.  Nobody sits on this message when comes alive.</w:t>
      </w:r>
    </w:p>
    <w:p w:rsidR="00304C46" w:rsidRPr="008A1AB3" w:rsidRDefault="001510A8" w:rsidP="001510A8">
      <w:pPr>
        <w:pStyle w:val="ListParagraph"/>
        <w:numPr>
          <w:ilvl w:val="3"/>
          <w:numId w:val="2"/>
        </w:numPr>
        <w:spacing w:after="120"/>
        <w:ind w:left="1080"/>
        <w:contextualSpacing w:val="0"/>
        <w:rPr>
          <w:rFonts w:ascii="Avenir Book" w:hAnsi="Avenir Book"/>
        </w:rPr>
      </w:pPr>
      <w:r w:rsidRPr="008A1AB3">
        <w:rPr>
          <w:rFonts w:ascii="Avenir Book" w:hAnsi="Avenir Book"/>
          <w:i/>
        </w:rPr>
        <w:t xml:space="preserve"> </w:t>
      </w:r>
      <w:r w:rsidR="00304C46" w:rsidRPr="008A1AB3">
        <w:rPr>
          <w:rFonts w:ascii="Avenir Book" w:hAnsi="Avenir Book"/>
          <w:i/>
        </w:rPr>
        <w:t>“And they got up that very hour and returned to Jerusalem, and found gathered together the eleven and those who were with them, 34 saying, “ The Lord has really risen and has appeared to Simon.”</w:t>
      </w:r>
      <w:r w:rsidR="00304C46" w:rsidRPr="008A1AB3">
        <w:rPr>
          <w:rFonts w:ascii="Avenir Book" w:hAnsi="Avenir Book"/>
        </w:rPr>
        <w:t xml:space="preserve">  Luke 24:33-34 </w:t>
      </w:r>
    </w:p>
    <w:p w:rsidR="00680D41" w:rsidRPr="008A1AB3" w:rsidRDefault="00D733DE" w:rsidP="002316D0">
      <w:pPr>
        <w:pStyle w:val="ListParagraph"/>
        <w:numPr>
          <w:ilvl w:val="0"/>
          <w:numId w:val="2"/>
        </w:numPr>
        <w:spacing w:after="120"/>
        <w:ind w:left="0" w:hanging="360"/>
        <w:contextualSpacing w:val="0"/>
        <w:rPr>
          <w:rFonts w:ascii="Avenir Book" w:hAnsi="Avenir Book"/>
          <w:b/>
        </w:rPr>
      </w:pPr>
      <w:r w:rsidRPr="008A1AB3">
        <w:rPr>
          <w:rFonts w:ascii="Avenir Book" w:hAnsi="Avenir Book"/>
          <w:b/>
        </w:rPr>
        <w:t>CONCLUSION</w:t>
      </w:r>
      <w:r w:rsidR="00276598" w:rsidRPr="008A1AB3">
        <w:rPr>
          <w:rFonts w:ascii="Avenir Book" w:hAnsi="Avenir Book"/>
          <w:b/>
        </w:rPr>
        <w:t xml:space="preserve"> </w:t>
      </w:r>
      <w:r w:rsidR="00680D41" w:rsidRPr="008A1AB3">
        <w:rPr>
          <w:rFonts w:ascii="Avenir Book" w:hAnsi="Avenir Book"/>
          <w:b/>
        </w:rPr>
        <w:t>–</w:t>
      </w:r>
      <w:r w:rsidR="00276598" w:rsidRPr="008A1AB3">
        <w:rPr>
          <w:rFonts w:ascii="Avenir Book" w:hAnsi="Avenir Book"/>
          <w:b/>
        </w:rPr>
        <w:t xml:space="preserve"> </w:t>
      </w:r>
    </w:p>
    <w:p w:rsidR="00276598" w:rsidRPr="008A1AB3" w:rsidRDefault="009A0438" w:rsidP="00B50BE9">
      <w:pPr>
        <w:pStyle w:val="ListParagraph"/>
        <w:numPr>
          <w:ilvl w:val="1"/>
          <w:numId w:val="2"/>
        </w:numPr>
        <w:spacing w:after="120"/>
        <w:ind w:left="360"/>
        <w:contextualSpacing w:val="0"/>
        <w:rPr>
          <w:rFonts w:ascii="Avenir Book" w:hAnsi="Avenir Book"/>
          <w:b/>
        </w:rPr>
      </w:pPr>
      <w:r w:rsidRPr="008A1AB3">
        <w:rPr>
          <w:rFonts w:ascii="Avenir Book" w:hAnsi="Avenir Book"/>
        </w:rPr>
        <w:t xml:space="preserve">As we draw </w:t>
      </w:r>
      <w:r w:rsidR="00304C46" w:rsidRPr="008A1AB3">
        <w:rPr>
          <w:rFonts w:ascii="Avenir Book" w:hAnsi="Avenir Book"/>
        </w:rPr>
        <w:t xml:space="preserve">this </w:t>
      </w:r>
      <w:r w:rsidRPr="008A1AB3">
        <w:rPr>
          <w:rFonts w:ascii="Avenir Book" w:hAnsi="Avenir Book"/>
        </w:rPr>
        <w:t>to</w:t>
      </w:r>
      <w:r w:rsidR="00304C46" w:rsidRPr="008A1AB3">
        <w:rPr>
          <w:rFonts w:ascii="Avenir Book" w:hAnsi="Avenir Book"/>
        </w:rPr>
        <w:t xml:space="preserve"> a close </w:t>
      </w:r>
      <w:r w:rsidRPr="008A1AB3">
        <w:rPr>
          <w:rFonts w:ascii="Avenir Book" w:hAnsi="Avenir Book"/>
        </w:rPr>
        <w:t>I want to return to the German theologian</w:t>
      </w:r>
      <w:r w:rsidR="00B50BE9" w:rsidRPr="008A1AB3">
        <w:rPr>
          <w:rFonts w:ascii="Avenir Book" w:hAnsi="Avenir Book"/>
        </w:rPr>
        <w:t>’</w:t>
      </w:r>
      <w:r w:rsidRPr="008A1AB3">
        <w:rPr>
          <w:rFonts w:ascii="Avenir Book" w:hAnsi="Avenir Book"/>
        </w:rPr>
        <w:t xml:space="preserve">s conclusions regarding the </w:t>
      </w:r>
      <w:r w:rsidR="00B50BE9" w:rsidRPr="008A1AB3">
        <w:rPr>
          <w:rFonts w:ascii="Avenir Book" w:hAnsi="Avenir Book"/>
        </w:rPr>
        <w:t>root</w:t>
      </w:r>
      <w:r w:rsidRPr="008A1AB3">
        <w:rPr>
          <w:rFonts w:ascii="Avenir Book" w:hAnsi="Avenir Book"/>
        </w:rPr>
        <w:t xml:space="preserve"> of </w:t>
      </w:r>
      <w:r w:rsidR="00B50BE9" w:rsidRPr="008A1AB3">
        <w:rPr>
          <w:rFonts w:ascii="Avenir Book" w:hAnsi="Avenir Book"/>
        </w:rPr>
        <w:t>human</w:t>
      </w:r>
      <w:r w:rsidRPr="008A1AB3">
        <w:rPr>
          <w:rFonts w:ascii="Avenir Book" w:hAnsi="Avenir Book"/>
        </w:rPr>
        <w:t xml:space="preserve"> anxiety and our fear of emptiness:</w:t>
      </w:r>
    </w:p>
    <w:p w:rsidR="00B50BE9" w:rsidRPr="008A1AB3" w:rsidRDefault="00B50BE9" w:rsidP="00576864">
      <w:pPr>
        <w:pStyle w:val="ListParagraph"/>
        <w:numPr>
          <w:ilvl w:val="2"/>
          <w:numId w:val="2"/>
        </w:numPr>
        <w:spacing w:after="120"/>
        <w:ind w:left="720"/>
        <w:contextualSpacing w:val="0"/>
        <w:rPr>
          <w:rFonts w:ascii="Avenir Book" w:hAnsi="Avenir Book"/>
        </w:rPr>
      </w:pPr>
      <w:r w:rsidRPr="008A1AB3">
        <w:rPr>
          <w:rFonts w:ascii="Avenir Book" w:hAnsi="Avenir Book"/>
        </w:rPr>
        <w:t>Thielicke writes that the “positive force, which defeats anxiety, is love.”</w:t>
      </w:r>
      <w:r w:rsidRPr="008A1AB3">
        <w:rPr>
          <w:rStyle w:val="FootnoteReference"/>
          <w:rFonts w:ascii="Avenir Book" w:hAnsi="Avenir Book"/>
        </w:rPr>
        <w:footnoteReference w:id="6"/>
      </w:r>
      <w:r w:rsidRPr="008A1AB3">
        <w:rPr>
          <w:rFonts w:ascii="Avenir Book" w:hAnsi="Avenir Book"/>
        </w:rPr>
        <w:t xml:space="preserve"> </w:t>
      </w:r>
      <w:r w:rsidRPr="008A1AB3">
        <w:rPr>
          <w:rFonts w:ascii="Avenir Book" w:hAnsi="Avenir Book"/>
          <w:i/>
        </w:rPr>
        <w:t>“There is no fear in love. But perfect love drives out fear, because fear has to do with punishment. The one who fears is not made perfect in love.”</w:t>
      </w:r>
      <w:r w:rsidRPr="008A1AB3">
        <w:rPr>
          <w:rFonts w:ascii="Avenir Book" w:hAnsi="Avenir Book"/>
        </w:rPr>
        <w:t xml:space="preserve">  1 John 4:18  </w:t>
      </w:r>
    </w:p>
    <w:p w:rsidR="00B50BE9" w:rsidRPr="008A1AB3" w:rsidRDefault="00B50BE9" w:rsidP="00576864">
      <w:pPr>
        <w:pStyle w:val="ListParagraph"/>
        <w:numPr>
          <w:ilvl w:val="2"/>
          <w:numId w:val="2"/>
        </w:numPr>
        <w:spacing w:after="120"/>
        <w:ind w:left="720"/>
        <w:contextualSpacing w:val="0"/>
        <w:rPr>
          <w:rFonts w:ascii="Avenir Book" w:hAnsi="Avenir Book"/>
        </w:rPr>
      </w:pPr>
      <w:r w:rsidRPr="008A1AB3">
        <w:rPr>
          <w:rFonts w:ascii="Avenir Book" w:hAnsi="Avenir Book"/>
        </w:rPr>
        <w:t xml:space="preserve">“Anxiety is a broken bond </w:t>
      </w:r>
      <w:r w:rsidR="00576864" w:rsidRPr="008A1AB3">
        <w:rPr>
          <w:rFonts w:ascii="Avenir Book" w:hAnsi="Avenir Book"/>
        </w:rPr>
        <w:t xml:space="preserve">- </w:t>
      </w:r>
      <w:r w:rsidRPr="008A1AB3">
        <w:rPr>
          <w:rFonts w:ascii="Avenir Book" w:hAnsi="Avenir Book"/>
        </w:rPr>
        <w:t xml:space="preserve">and love is the bond restored. </w:t>
      </w:r>
      <w:r w:rsidR="00304C46" w:rsidRPr="008A1AB3">
        <w:rPr>
          <w:rFonts w:ascii="Avenir Book" w:hAnsi="Avenir Book"/>
        </w:rPr>
        <w:t xml:space="preserve"> </w:t>
      </w:r>
      <w:r w:rsidRPr="008A1AB3">
        <w:rPr>
          <w:rFonts w:ascii="Avenir Book" w:hAnsi="Avenir Book"/>
        </w:rPr>
        <w:t>Once we know in Christ that the world has a fatherly basis and that w</w:t>
      </w:r>
      <w:r w:rsidR="00304C46" w:rsidRPr="008A1AB3">
        <w:rPr>
          <w:rFonts w:ascii="Avenir Book" w:hAnsi="Avenir Book"/>
        </w:rPr>
        <w:t xml:space="preserve">e are loved, we lose our anxiety.”  </w:t>
      </w:r>
      <w:r w:rsidR="00576864" w:rsidRPr="008A1AB3">
        <w:rPr>
          <w:rFonts w:ascii="Avenir Book" w:hAnsi="Avenir Book"/>
        </w:rPr>
        <w:t>He likens it to holding</w:t>
      </w:r>
      <w:r w:rsidRPr="008A1AB3">
        <w:rPr>
          <w:rFonts w:ascii="Avenir Book" w:hAnsi="Avenir Book"/>
        </w:rPr>
        <w:t xml:space="preserve"> </w:t>
      </w:r>
      <w:r w:rsidR="00576864" w:rsidRPr="008A1AB3">
        <w:rPr>
          <w:rFonts w:ascii="Avenir Book" w:hAnsi="Avenir Book"/>
        </w:rPr>
        <w:t xml:space="preserve">on tightly to a </w:t>
      </w:r>
      <w:r w:rsidRPr="008A1AB3">
        <w:rPr>
          <w:rFonts w:ascii="Avenir Book" w:hAnsi="Avenir Book"/>
        </w:rPr>
        <w:t xml:space="preserve">father’s hand </w:t>
      </w:r>
      <w:r w:rsidR="00576864" w:rsidRPr="008A1AB3">
        <w:rPr>
          <w:rFonts w:ascii="Avenir Book" w:hAnsi="Avenir Book"/>
        </w:rPr>
        <w:t>in a dark forest.</w:t>
      </w:r>
    </w:p>
    <w:p w:rsidR="00B50BE9" w:rsidRPr="008A1AB3" w:rsidRDefault="009F6DC9" w:rsidP="00576864">
      <w:pPr>
        <w:pStyle w:val="ListParagraph"/>
        <w:numPr>
          <w:ilvl w:val="2"/>
          <w:numId w:val="2"/>
        </w:numPr>
        <w:spacing w:after="120"/>
        <w:ind w:left="720"/>
        <w:contextualSpacing w:val="0"/>
        <w:rPr>
          <w:rFonts w:ascii="Avenir Book" w:hAnsi="Avenir Book"/>
        </w:rPr>
      </w:pPr>
      <w:r w:rsidRPr="008A1AB3">
        <w:rPr>
          <w:rFonts w:ascii="Avenir Book" w:hAnsi="Avenir Book"/>
        </w:rPr>
        <w:t xml:space="preserve">In both Matthew and Mark’s accounts of the crucifixion they record the anxious cry of Jesus exclaiming: </w:t>
      </w:r>
      <w:r w:rsidRPr="008A1AB3">
        <w:rPr>
          <w:rFonts w:ascii="Avenir Book" w:hAnsi="Avenir Book"/>
          <w:i/>
        </w:rPr>
        <w:t>“My God, my God, why have you forsaken me?”</w:t>
      </w:r>
      <w:r w:rsidRPr="008A1AB3">
        <w:rPr>
          <w:rFonts w:ascii="Avenir Book" w:hAnsi="Avenir Book"/>
        </w:rPr>
        <w:t xml:space="preserve"> Matthew 27:46; Mark 15:34 </w:t>
      </w:r>
    </w:p>
    <w:p w:rsidR="00304C46" w:rsidRPr="008A1AB3" w:rsidRDefault="009F6DC9" w:rsidP="00304C46">
      <w:pPr>
        <w:pStyle w:val="ListParagraph"/>
        <w:numPr>
          <w:ilvl w:val="2"/>
          <w:numId w:val="2"/>
        </w:numPr>
        <w:spacing w:after="120"/>
        <w:ind w:left="720"/>
        <w:contextualSpacing w:val="0"/>
        <w:rPr>
          <w:rFonts w:ascii="Avenir Book" w:hAnsi="Avenir Book"/>
          <w:i/>
        </w:rPr>
      </w:pPr>
      <w:r w:rsidRPr="008A1AB3">
        <w:rPr>
          <w:rFonts w:ascii="Avenir Book" w:hAnsi="Avenir Book"/>
        </w:rPr>
        <w:t xml:space="preserve">Yet a closer examination will reveal that even in excruciating death Jesus never let go of His Father’s hand.  </w:t>
      </w:r>
      <w:r w:rsidRPr="008A1AB3">
        <w:rPr>
          <w:rFonts w:ascii="Avenir Book" w:hAnsi="Avenir Book"/>
          <w:i/>
        </w:rPr>
        <w:t>“</w:t>
      </w:r>
      <w:r w:rsidRPr="008A1AB3">
        <w:rPr>
          <w:rFonts w:ascii="Avenir Book" w:hAnsi="Avenir Book"/>
          <w:i/>
          <w:u w:val="single"/>
        </w:rPr>
        <w:t>M</w:t>
      </w:r>
      <w:r w:rsidRPr="008A1AB3">
        <w:rPr>
          <w:rFonts w:ascii="Avenir Book" w:hAnsi="Avenir Book"/>
          <w:i/>
        </w:rPr>
        <w:t>y G</w:t>
      </w:r>
      <w:r w:rsidR="001D6AE7" w:rsidRPr="008A1AB3">
        <w:rPr>
          <w:rFonts w:ascii="Avenir Book" w:hAnsi="Avenir Book"/>
          <w:i/>
        </w:rPr>
        <w:t xml:space="preserve">od, </w:t>
      </w:r>
      <w:r w:rsidR="001D6AE7" w:rsidRPr="008A1AB3">
        <w:rPr>
          <w:rFonts w:ascii="Avenir Book" w:hAnsi="Avenir Book"/>
          <w:i/>
          <w:u w:val="single"/>
        </w:rPr>
        <w:t>M</w:t>
      </w:r>
      <w:r w:rsidRPr="008A1AB3">
        <w:rPr>
          <w:rFonts w:ascii="Avenir Book" w:hAnsi="Avenir Book"/>
          <w:i/>
          <w:u w:val="single"/>
        </w:rPr>
        <w:t>y</w:t>
      </w:r>
      <w:r w:rsidRPr="008A1AB3">
        <w:rPr>
          <w:rFonts w:ascii="Avenir Book" w:hAnsi="Avenir Book"/>
          <w:i/>
        </w:rPr>
        <w:t xml:space="preserve"> God…”</w:t>
      </w:r>
      <w:r w:rsidR="001D6AE7" w:rsidRPr="008A1AB3">
        <w:rPr>
          <w:rFonts w:ascii="Avenir Book" w:hAnsi="Avenir Book"/>
          <w:i/>
        </w:rPr>
        <w:t xml:space="preserve"> </w:t>
      </w:r>
      <w:r w:rsidR="001D6AE7" w:rsidRPr="008A1AB3">
        <w:rPr>
          <w:rFonts w:ascii="Avenir Book" w:hAnsi="Avenir Book"/>
        </w:rPr>
        <w:t>Jesus brings </w:t>
      </w:r>
      <w:r w:rsidR="00576864" w:rsidRPr="008A1AB3">
        <w:rPr>
          <w:rFonts w:ascii="Avenir Book" w:hAnsi="Avenir Book"/>
        </w:rPr>
        <w:t>His anxiety to H</w:t>
      </w:r>
      <w:r w:rsidR="001D6AE7" w:rsidRPr="008A1AB3">
        <w:rPr>
          <w:rFonts w:ascii="Avenir Book" w:hAnsi="Avenir Book"/>
        </w:rPr>
        <w:t>is Father.  And because He did, so can we.</w:t>
      </w:r>
    </w:p>
    <w:sectPr w:rsidR="00304C46" w:rsidRPr="008A1AB3" w:rsidSect="00E85BBC">
      <w:headerReference w:type="even" r:id="rId10"/>
      <w:headerReference w:type="default" r:id="rId11"/>
      <w:footerReference w:type="default" r:id="rId12"/>
      <w:pgSz w:w="12240" w:h="15840"/>
      <w:pgMar w:top="1440" w:right="1800" w:bottom="1440" w:left="1800" w:header="720" w:footer="864"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E4D" w:rsidRDefault="00604E4D" w:rsidP="0044466F">
      <w:r>
        <w:separator/>
      </w:r>
    </w:p>
  </w:endnote>
  <w:endnote w:type="continuationSeparator" w:id="0">
    <w:p w:rsidR="00604E4D" w:rsidRDefault="00604E4D" w:rsidP="00444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02F" w:rsidRPr="008A1AB3" w:rsidRDefault="00C6002F" w:rsidP="00C6002F">
    <w:pPr>
      <w:pStyle w:val="Footer"/>
      <w:rPr>
        <w:rFonts w:ascii="Avenir Book" w:hAnsi="Avenir Book"/>
        <w:sz w:val="16"/>
        <w:szCs w:val="16"/>
      </w:rPr>
    </w:pPr>
    <w:r w:rsidRPr="008A1AB3">
      <w:rPr>
        <w:rFonts w:ascii="Avenir Book" w:hAnsi="Avenir Book"/>
        <w:sz w:val="16"/>
        <w:szCs w:val="16"/>
      </w:rPr>
      <w:sym w:font="Symbol" w:char="F0E3"/>
    </w:r>
    <w:r w:rsidRPr="008A1AB3">
      <w:rPr>
        <w:rFonts w:ascii="Avenir Book" w:hAnsi="Avenir Book"/>
        <w:sz w:val="16"/>
        <w:szCs w:val="16"/>
      </w:rPr>
      <w:t xml:space="preserve"> 2015 Gregg Caruso, King’s Harbor Church. All rights reserved. We encourage you to use and share this material freely—but please don’t charge money for it, change the wording, or remove the copyright information.</w:t>
    </w:r>
  </w:p>
  <w:p w:rsidR="00C6002F" w:rsidRDefault="00C600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E4D" w:rsidRDefault="00604E4D" w:rsidP="0044466F">
      <w:r>
        <w:separator/>
      </w:r>
    </w:p>
  </w:footnote>
  <w:footnote w:type="continuationSeparator" w:id="0">
    <w:p w:rsidR="00604E4D" w:rsidRDefault="00604E4D" w:rsidP="0044466F">
      <w:r>
        <w:continuationSeparator/>
      </w:r>
    </w:p>
  </w:footnote>
  <w:footnote w:id="1">
    <w:p w:rsidR="002900C2" w:rsidRDefault="002900C2">
      <w:pPr>
        <w:pStyle w:val="FootnoteText"/>
      </w:pPr>
      <w:r>
        <w:rPr>
          <w:rStyle w:val="FootnoteReference"/>
        </w:rPr>
        <w:footnoteRef/>
      </w:r>
      <w:r>
        <w:t xml:space="preserve"> </w:t>
      </w:r>
      <w:r w:rsidRPr="008A1AB3">
        <w:rPr>
          <w:rFonts w:ascii="Avenir Book" w:hAnsi="Avenir Book"/>
          <w:sz w:val="20"/>
          <w:szCs w:val="20"/>
        </w:rPr>
        <w:t>There was an underground evangelical church movement in Germany during WW2.</w:t>
      </w:r>
    </w:p>
  </w:footnote>
  <w:footnote w:id="2">
    <w:p w:rsidR="00B12C61" w:rsidRPr="00C6002F" w:rsidRDefault="00B12C61" w:rsidP="00FF3E3A">
      <w:pPr>
        <w:rPr>
          <w:rFonts w:ascii="Helvetica" w:eastAsia="Times New Roman" w:hAnsi="Helvetica"/>
          <w:sz w:val="20"/>
          <w:szCs w:val="20"/>
        </w:rPr>
      </w:pPr>
      <w:r>
        <w:rPr>
          <w:rStyle w:val="FootnoteReference"/>
        </w:rPr>
        <w:footnoteRef/>
      </w:r>
      <w:r>
        <w:t xml:space="preserve"> </w:t>
      </w:r>
      <w:r w:rsidRPr="004B423C">
        <w:rPr>
          <w:rFonts w:ascii="Arial" w:eastAsia="Times New Roman" w:hAnsi="Arial" w:cs="Arial"/>
          <w:color w:val="333333"/>
          <w:sz w:val="20"/>
          <w:szCs w:val="20"/>
          <w:shd w:val="clear" w:color="auto" w:fill="FFFFFF"/>
        </w:rPr>
        <w:t> </w:t>
      </w:r>
      <w:r w:rsidRPr="008A1AB3">
        <w:rPr>
          <w:rFonts w:ascii="Avenir Book" w:eastAsia="Times New Roman" w:hAnsi="Avenir Book"/>
          <w:color w:val="333333"/>
          <w:sz w:val="20"/>
          <w:szCs w:val="20"/>
          <w:shd w:val="clear" w:color="auto" w:fill="FFFFFF"/>
        </w:rPr>
        <w:t>Eerdmans 1962.</w:t>
      </w:r>
    </w:p>
  </w:footnote>
  <w:footnote w:id="3">
    <w:p w:rsidR="00304C46" w:rsidRDefault="00304C46" w:rsidP="00304C46">
      <w:pPr>
        <w:pStyle w:val="FootnoteText"/>
      </w:pPr>
      <w:r>
        <w:rPr>
          <w:rStyle w:val="FootnoteReference"/>
        </w:rPr>
        <w:footnoteRef/>
      </w:r>
      <w:r>
        <w:t xml:space="preserve"> </w:t>
      </w:r>
      <w:r w:rsidRPr="008A1AB3">
        <w:rPr>
          <w:rFonts w:ascii="Avenir Book" w:hAnsi="Avenir Book"/>
          <w:sz w:val="20"/>
          <w:szCs w:val="20"/>
        </w:rPr>
        <w:t>Pgs. 17–21.</w:t>
      </w:r>
    </w:p>
  </w:footnote>
  <w:footnote w:id="4">
    <w:p w:rsidR="002900C2" w:rsidRDefault="002900C2" w:rsidP="002900C2">
      <w:pPr>
        <w:pStyle w:val="FootnoteText"/>
      </w:pPr>
      <w:r>
        <w:rPr>
          <w:rStyle w:val="FootnoteReference"/>
        </w:rPr>
        <w:footnoteRef/>
      </w:r>
      <w:r>
        <w:t xml:space="preserve"> </w:t>
      </w:r>
      <w:r w:rsidRPr="008A1AB3">
        <w:rPr>
          <w:rFonts w:ascii="Avenir Book" w:hAnsi="Avenir Book"/>
          <w:bCs/>
          <w:i/>
          <w:iCs/>
          <w:sz w:val="20"/>
          <w:szCs w:val="20"/>
        </w:rPr>
        <w:t>Confessions</w:t>
      </w:r>
      <w:r w:rsidRPr="008A1AB3">
        <w:rPr>
          <w:rFonts w:ascii="Avenir Book" w:hAnsi="Avenir Book"/>
          <w:bCs/>
          <w:iCs/>
          <w:sz w:val="20"/>
          <w:szCs w:val="20"/>
        </w:rPr>
        <w:t xml:space="preserve"> (Lib 1,1-2,2.5,5: CSEL 33, 1-5).</w:t>
      </w:r>
    </w:p>
  </w:footnote>
  <w:footnote w:id="5">
    <w:p w:rsidR="00304C46" w:rsidRPr="00304C46" w:rsidRDefault="00304C46" w:rsidP="00304C46">
      <w:pPr>
        <w:rPr>
          <w:rFonts w:ascii="Times" w:eastAsia="Times New Roman" w:hAnsi="Times"/>
          <w:sz w:val="20"/>
          <w:szCs w:val="20"/>
        </w:rPr>
      </w:pPr>
      <w:r>
        <w:rPr>
          <w:rStyle w:val="FootnoteReference"/>
        </w:rPr>
        <w:footnoteRef/>
      </w:r>
      <w:r>
        <w:t xml:space="preserve"> </w:t>
      </w:r>
      <w:r w:rsidRPr="008A1AB3">
        <w:rPr>
          <w:rFonts w:ascii="Avenir Book" w:hAnsi="Avenir Book"/>
        </w:rPr>
        <w:t xml:space="preserve">An </w:t>
      </w:r>
      <w:r w:rsidRPr="008A1AB3">
        <w:rPr>
          <w:rFonts w:ascii="Avenir Book" w:eastAsia="Times New Roman" w:hAnsi="Avenir Book" w:cs="Arial"/>
          <w:color w:val="222222"/>
          <w:sz w:val="20"/>
          <w:szCs w:val="20"/>
          <w:shd w:val="clear" w:color="auto" w:fill="FFFFFF"/>
        </w:rPr>
        <w:t>8-year-old boy is visited by ghosts and he is too afraid to tell anyone about his anguish, except for Willis who plays a child psychologist. (M. Night Shyamalan</w:t>
      </w:r>
      <w:r w:rsidRPr="008A1AB3">
        <w:rPr>
          <w:rFonts w:ascii="Avenir Book" w:eastAsia="Times New Roman" w:hAnsi="Avenir Book"/>
          <w:sz w:val="20"/>
          <w:szCs w:val="20"/>
        </w:rPr>
        <w:t>)</w:t>
      </w:r>
    </w:p>
  </w:footnote>
  <w:footnote w:id="6">
    <w:p w:rsidR="00B12C61" w:rsidRDefault="00B12C61">
      <w:pPr>
        <w:pStyle w:val="FootnoteText"/>
      </w:pPr>
      <w:r>
        <w:rPr>
          <w:rStyle w:val="FootnoteReference"/>
        </w:rPr>
        <w:footnoteRef/>
      </w:r>
      <w:r>
        <w:t xml:space="preserve"> </w:t>
      </w:r>
      <w:r w:rsidRPr="008A1AB3">
        <w:rPr>
          <w:rFonts w:ascii="Avenir Book" w:hAnsi="Avenir Book"/>
          <w:sz w:val="20"/>
          <w:szCs w:val="20"/>
        </w:rPr>
        <w:t>Pgs. 23–24.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C61" w:rsidRDefault="00B12C61" w:rsidP="0017303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2C61" w:rsidRDefault="00B12C61" w:rsidP="001356E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C61" w:rsidRPr="008A1AB3" w:rsidRDefault="00B12C61" w:rsidP="00304C46">
    <w:pPr>
      <w:pStyle w:val="Header"/>
      <w:framePr w:wrap="around" w:vAnchor="text" w:hAnchor="page" w:x="10342" w:y="1"/>
      <w:rPr>
        <w:rStyle w:val="PageNumber"/>
        <w:rFonts w:ascii="Avenir Book" w:hAnsi="Avenir Book"/>
        <w:sz w:val="22"/>
        <w:szCs w:val="22"/>
      </w:rPr>
    </w:pPr>
    <w:r w:rsidRPr="008A1AB3">
      <w:rPr>
        <w:rStyle w:val="PageNumber"/>
        <w:rFonts w:ascii="Avenir Book" w:hAnsi="Avenir Book"/>
        <w:sz w:val="22"/>
        <w:szCs w:val="22"/>
      </w:rPr>
      <w:fldChar w:fldCharType="begin"/>
    </w:r>
    <w:r w:rsidRPr="008A1AB3">
      <w:rPr>
        <w:rStyle w:val="PageNumber"/>
        <w:rFonts w:ascii="Avenir Book" w:hAnsi="Avenir Book"/>
        <w:sz w:val="22"/>
        <w:szCs w:val="22"/>
      </w:rPr>
      <w:instrText xml:space="preserve">PAGE  </w:instrText>
    </w:r>
    <w:r w:rsidRPr="008A1AB3">
      <w:rPr>
        <w:rStyle w:val="PageNumber"/>
        <w:rFonts w:ascii="Avenir Book" w:hAnsi="Avenir Book"/>
        <w:sz w:val="22"/>
        <w:szCs w:val="22"/>
      </w:rPr>
      <w:fldChar w:fldCharType="separate"/>
    </w:r>
    <w:r w:rsidR="00604E4D">
      <w:rPr>
        <w:rStyle w:val="PageNumber"/>
        <w:rFonts w:ascii="Avenir Book" w:hAnsi="Avenir Book"/>
        <w:noProof/>
        <w:sz w:val="22"/>
        <w:szCs w:val="22"/>
      </w:rPr>
      <w:t>1</w:t>
    </w:r>
    <w:r w:rsidRPr="008A1AB3">
      <w:rPr>
        <w:rStyle w:val="PageNumber"/>
        <w:rFonts w:ascii="Avenir Book" w:hAnsi="Avenir Book"/>
        <w:sz w:val="22"/>
        <w:szCs w:val="22"/>
      </w:rPr>
      <w:fldChar w:fldCharType="end"/>
    </w:r>
  </w:p>
  <w:p w:rsidR="00B12C61" w:rsidRPr="008A1AB3" w:rsidRDefault="00304C46" w:rsidP="001356E1">
    <w:pPr>
      <w:pBdr>
        <w:bottom w:val="single" w:sz="4" w:space="1" w:color="auto"/>
      </w:pBdr>
      <w:ind w:right="360"/>
      <w:rPr>
        <w:rFonts w:ascii="Avenir Book" w:hAnsi="Avenir Book"/>
      </w:rPr>
    </w:pPr>
    <w:r w:rsidRPr="008A1AB3">
      <w:rPr>
        <w:rFonts w:ascii="Avenir Book" w:hAnsi="Avenir Book"/>
      </w:rPr>
      <w:t>Resurrection Sunday KHC</w:t>
    </w:r>
    <w:r w:rsidR="00C6002F" w:rsidRPr="008A1AB3">
      <w:rPr>
        <w:rFonts w:ascii="Avenir Book" w:hAnsi="Avenir Book"/>
      </w:rPr>
      <w:t xml:space="preserve"> 4/5/2015</w:t>
    </w:r>
    <w:r w:rsidR="00B12C61" w:rsidRPr="008A1AB3">
      <w:rPr>
        <w:rFonts w:ascii="Avenir Book" w:hAnsi="Avenir Book"/>
      </w:rPr>
      <w:tab/>
    </w:r>
    <w:r w:rsidR="00B12C61" w:rsidRPr="008A1AB3">
      <w:rPr>
        <w:rFonts w:ascii="Avenir Book" w:hAnsi="Avenir Book"/>
      </w:rPr>
      <w:tab/>
    </w:r>
    <w:r w:rsidR="00B12C61" w:rsidRPr="008A1AB3">
      <w:rPr>
        <w:rFonts w:ascii="Avenir Book" w:hAnsi="Avenir Book"/>
      </w:rPr>
      <w:tab/>
    </w:r>
    <w:r w:rsidR="00B12C61" w:rsidRPr="008A1AB3">
      <w:rPr>
        <w:rFonts w:ascii="Avenir Book" w:hAnsi="Avenir Book"/>
      </w:rPr>
      <w:tab/>
    </w:r>
    <w:r w:rsidR="00B12C61" w:rsidRPr="008A1AB3">
      <w:rPr>
        <w:rFonts w:ascii="Avenir Book" w:hAnsi="Avenir Book"/>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4D1"/>
    <w:multiLevelType w:val="hybridMultilevel"/>
    <w:tmpl w:val="EE12B4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4A1A07"/>
    <w:multiLevelType w:val="hybridMultilevel"/>
    <w:tmpl w:val="87F0AB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A67025"/>
    <w:multiLevelType w:val="hybridMultilevel"/>
    <w:tmpl w:val="C0AE86DA"/>
    <w:lvl w:ilvl="0" w:tplc="E24881D8">
      <w:start w:val="1"/>
      <w:numFmt w:val="upperRoman"/>
      <w:lvlText w:val="%1."/>
      <w:lvlJc w:val="left"/>
      <w:pPr>
        <w:ind w:left="1080" w:hanging="720"/>
      </w:pPr>
      <w:rPr>
        <w:rFonts w:hint="default"/>
        <w:b/>
      </w:rPr>
    </w:lvl>
    <w:lvl w:ilvl="1" w:tplc="FF3C570C">
      <w:start w:val="1"/>
      <w:numFmt w:val="upperLetter"/>
      <w:lvlText w:val="%2."/>
      <w:lvlJc w:val="left"/>
      <w:pPr>
        <w:ind w:left="1440" w:hanging="360"/>
      </w:pPr>
      <w:rPr>
        <w:b w:val="0"/>
      </w:rPr>
    </w:lvl>
    <w:lvl w:ilvl="2" w:tplc="E70A1D08">
      <w:start w:val="1"/>
      <w:numFmt w:val="decimal"/>
      <w:lvlText w:val="%3."/>
      <w:lvlJc w:val="left"/>
      <w:pPr>
        <w:ind w:left="2340" w:hanging="360"/>
      </w:pPr>
      <w:rPr>
        <w:b w:val="0"/>
        <w:color w:val="auto"/>
      </w:rPr>
    </w:lvl>
    <w:lvl w:ilvl="3" w:tplc="FA96DFD6">
      <w:start w:val="1"/>
      <w:numFmt w:val="lowerLetter"/>
      <w:lvlText w:val="%4."/>
      <w:lvlJc w:val="left"/>
      <w:pPr>
        <w:ind w:left="2880" w:hanging="360"/>
      </w:pPr>
      <w:rPr>
        <w:b w:val="0"/>
        <w:i w:val="0"/>
        <w:color w:val="auto"/>
      </w:rPr>
    </w:lvl>
    <w:lvl w:ilvl="4" w:tplc="B58C3E9E">
      <w:start w:val="1"/>
      <w:numFmt w:val="decimal"/>
      <w:lvlText w:val="%5)"/>
      <w:lvlJc w:val="left"/>
      <w:pPr>
        <w:ind w:left="3600" w:hanging="360"/>
      </w:pPr>
      <w:rPr>
        <w:b w:val="0"/>
        <w:i w:val="0"/>
      </w:rPr>
    </w:lvl>
    <w:lvl w:ilvl="5" w:tplc="04090017">
      <w:start w:val="1"/>
      <w:numFmt w:val="lowerLetter"/>
      <w:lvlText w:val="%6)"/>
      <w:lvlJc w:val="left"/>
      <w:pPr>
        <w:ind w:left="450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A64E4"/>
    <w:multiLevelType w:val="hybridMultilevel"/>
    <w:tmpl w:val="BAEC99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D7008D0"/>
    <w:multiLevelType w:val="hybridMultilevel"/>
    <w:tmpl w:val="85D82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3DE"/>
    <w:rsid w:val="00010AF9"/>
    <w:rsid w:val="00026C56"/>
    <w:rsid w:val="0003564E"/>
    <w:rsid w:val="00053487"/>
    <w:rsid w:val="00055E00"/>
    <w:rsid w:val="000634B0"/>
    <w:rsid w:val="00071C61"/>
    <w:rsid w:val="0007226D"/>
    <w:rsid w:val="0007524B"/>
    <w:rsid w:val="00083739"/>
    <w:rsid w:val="000A6BA4"/>
    <w:rsid w:val="000B4846"/>
    <w:rsid w:val="000D3E05"/>
    <w:rsid w:val="000E17AB"/>
    <w:rsid w:val="000E2BAE"/>
    <w:rsid w:val="000E3214"/>
    <w:rsid w:val="00127F4F"/>
    <w:rsid w:val="001356E1"/>
    <w:rsid w:val="001510A8"/>
    <w:rsid w:val="00167AF2"/>
    <w:rsid w:val="00173031"/>
    <w:rsid w:val="0019463E"/>
    <w:rsid w:val="001D1399"/>
    <w:rsid w:val="001D2FB8"/>
    <w:rsid w:val="001D6AE7"/>
    <w:rsid w:val="001D6D30"/>
    <w:rsid w:val="001E1971"/>
    <w:rsid w:val="001F1B5B"/>
    <w:rsid w:val="002029C6"/>
    <w:rsid w:val="002059E0"/>
    <w:rsid w:val="002134C6"/>
    <w:rsid w:val="002248D1"/>
    <w:rsid w:val="002316D0"/>
    <w:rsid w:val="00267D1C"/>
    <w:rsid w:val="00276598"/>
    <w:rsid w:val="002900C2"/>
    <w:rsid w:val="002A56B1"/>
    <w:rsid w:val="002B2A5B"/>
    <w:rsid w:val="002C3B4D"/>
    <w:rsid w:val="002C616E"/>
    <w:rsid w:val="002C67AF"/>
    <w:rsid w:val="00304C46"/>
    <w:rsid w:val="00324F35"/>
    <w:rsid w:val="00342F29"/>
    <w:rsid w:val="00361C59"/>
    <w:rsid w:val="003704CC"/>
    <w:rsid w:val="00370BA8"/>
    <w:rsid w:val="003B2EED"/>
    <w:rsid w:val="003B367C"/>
    <w:rsid w:val="003D1592"/>
    <w:rsid w:val="003D5E91"/>
    <w:rsid w:val="003F2A51"/>
    <w:rsid w:val="00404933"/>
    <w:rsid w:val="004213CB"/>
    <w:rsid w:val="00423091"/>
    <w:rsid w:val="0044466F"/>
    <w:rsid w:val="00444971"/>
    <w:rsid w:val="00446405"/>
    <w:rsid w:val="00455CFE"/>
    <w:rsid w:val="00463150"/>
    <w:rsid w:val="004B423C"/>
    <w:rsid w:val="004D3CA0"/>
    <w:rsid w:val="004E1E00"/>
    <w:rsid w:val="004E38D9"/>
    <w:rsid w:val="004E66E2"/>
    <w:rsid w:val="0050079B"/>
    <w:rsid w:val="00530D2F"/>
    <w:rsid w:val="00554048"/>
    <w:rsid w:val="005550FA"/>
    <w:rsid w:val="005657F3"/>
    <w:rsid w:val="00576864"/>
    <w:rsid w:val="00580B2F"/>
    <w:rsid w:val="00582D2C"/>
    <w:rsid w:val="00584FEB"/>
    <w:rsid w:val="005B31DB"/>
    <w:rsid w:val="005C1F2E"/>
    <w:rsid w:val="005C3627"/>
    <w:rsid w:val="005C7EEE"/>
    <w:rsid w:val="005E0540"/>
    <w:rsid w:val="005E67B4"/>
    <w:rsid w:val="00604E4D"/>
    <w:rsid w:val="006065CC"/>
    <w:rsid w:val="00607264"/>
    <w:rsid w:val="006110AA"/>
    <w:rsid w:val="0061324D"/>
    <w:rsid w:val="00614887"/>
    <w:rsid w:val="00617422"/>
    <w:rsid w:val="00632965"/>
    <w:rsid w:val="0065374C"/>
    <w:rsid w:val="006557CD"/>
    <w:rsid w:val="00671229"/>
    <w:rsid w:val="00680D41"/>
    <w:rsid w:val="00681A4B"/>
    <w:rsid w:val="0068309C"/>
    <w:rsid w:val="00690CD7"/>
    <w:rsid w:val="006927A3"/>
    <w:rsid w:val="006937C9"/>
    <w:rsid w:val="006D5F67"/>
    <w:rsid w:val="006E6398"/>
    <w:rsid w:val="007147C0"/>
    <w:rsid w:val="00732D8C"/>
    <w:rsid w:val="00735CD8"/>
    <w:rsid w:val="007B3395"/>
    <w:rsid w:val="007B79C7"/>
    <w:rsid w:val="007C21EE"/>
    <w:rsid w:val="007C7DBA"/>
    <w:rsid w:val="007F0F4D"/>
    <w:rsid w:val="008020CA"/>
    <w:rsid w:val="00803707"/>
    <w:rsid w:val="00812229"/>
    <w:rsid w:val="00843462"/>
    <w:rsid w:val="00856B1E"/>
    <w:rsid w:val="00872386"/>
    <w:rsid w:val="00874F8D"/>
    <w:rsid w:val="00886EFF"/>
    <w:rsid w:val="00892308"/>
    <w:rsid w:val="0089387E"/>
    <w:rsid w:val="008A1AB3"/>
    <w:rsid w:val="008B0111"/>
    <w:rsid w:val="008B69DC"/>
    <w:rsid w:val="008F7AF5"/>
    <w:rsid w:val="00916137"/>
    <w:rsid w:val="00937871"/>
    <w:rsid w:val="00945200"/>
    <w:rsid w:val="00945F1E"/>
    <w:rsid w:val="0096285F"/>
    <w:rsid w:val="00972A2D"/>
    <w:rsid w:val="009A0438"/>
    <w:rsid w:val="009A1CC8"/>
    <w:rsid w:val="009A2CC4"/>
    <w:rsid w:val="009A7553"/>
    <w:rsid w:val="009C0DD3"/>
    <w:rsid w:val="009E60E1"/>
    <w:rsid w:val="009E6D64"/>
    <w:rsid w:val="009E702A"/>
    <w:rsid w:val="009F3B5F"/>
    <w:rsid w:val="009F6DC9"/>
    <w:rsid w:val="00A01B64"/>
    <w:rsid w:val="00A0613B"/>
    <w:rsid w:val="00A12957"/>
    <w:rsid w:val="00A608A4"/>
    <w:rsid w:val="00A75628"/>
    <w:rsid w:val="00AC023A"/>
    <w:rsid w:val="00AD1F2D"/>
    <w:rsid w:val="00AF63F1"/>
    <w:rsid w:val="00B12C61"/>
    <w:rsid w:val="00B14A7B"/>
    <w:rsid w:val="00B318E6"/>
    <w:rsid w:val="00B336D0"/>
    <w:rsid w:val="00B37A76"/>
    <w:rsid w:val="00B50BE9"/>
    <w:rsid w:val="00B53E10"/>
    <w:rsid w:val="00B55603"/>
    <w:rsid w:val="00B64B5B"/>
    <w:rsid w:val="00B92C9B"/>
    <w:rsid w:val="00B966C9"/>
    <w:rsid w:val="00BA390C"/>
    <w:rsid w:val="00BA7138"/>
    <w:rsid w:val="00BC168C"/>
    <w:rsid w:val="00BD19B4"/>
    <w:rsid w:val="00BD1EA4"/>
    <w:rsid w:val="00BE73D5"/>
    <w:rsid w:val="00C27255"/>
    <w:rsid w:val="00C33511"/>
    <w:rsid w:val="00C34947"/>
    <w:rsid w:val="00C40E54"/>
    <w:rsid w:val="00C6002F"/>
    <w:rsid w:val="00C66B12"/>
    <w:rsid w:val="00C80213"/>
    <w:rsid w:val="00CA653B"/>
    <w:rsid w:val="00CB120B"/>
    <w:rsid w:val="00CB7310"/>
    <w:rsid w:val="00CC2B97"/>
    <w:rsid w:val="00CC534B"/>
    <w:rsid w:val="00CD708B"/>
    <w:rsid w:val="00CE4570"/>
    <w:rsid w:val="00CF1AD9"/>
    <w:rsid w:val="00D160A6"/>
    <w:rsid w:val="00D30A12"/>
    <w:rsid w:val="00D35DCD"/>
    <w:rsid w:val="00D36A5E"/>
    <w:rsid w:val="00D733DE"/>
    <w:rsid w:val="00D90822"/>
    <w:rsid w:val="00D931D7"/>
    <w:rsid w:val="00D974CD"/>
    <w:rsid w:val="00DA2322"/>
    <w:rsid w:val="00DA44FF"/>
    <w:rsid w:val="00DA7ACE"/>
    <w:rsid w:val="00DB2ECC"/>
    <w:rsid w:val="00DC4D18"/>
    <w:rsid w:val="00DD52A8"/>
    <w:rsid w:val="00E31584"/>
    <w:rsid w:val="00E32880"/>
    <w:rsid w:val="00E3430B"/>
    <w:rsid w:val="00E34E1A"/>
    <w:rsid w:val="00E41EA3"/>
    <w:rsid w:val="00E46A02"/>
    <w:rsid w:val="00E632C3"/>
    <w:rsid w:val="00E85BBC"/>
    <w:rsid w:val="00EB411D"/>
    <w:rsid w:val="00EB66F2"/>
    <w:rsid w:val="00EE3930"/>
    <w:rsid w:val="00EF0782"/>
    <w:rsid w:val="00EF7E7B"/>
    <w:rsid w:val="00F31543"/>
    <w:rsid w:val="00F414B3"/>
    <w:rsid w:val="00F7716B"/>
    <w:rsid w:val="00F8400B"/>
    <w:rsid w:val="00F84485"/>
    <w:rsid w:val="00FC2CE0"/>
    <w:rsid w:val="00FF3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04745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3DE"/>
    <w:pPr>
      <w:ind w:left="720"/>
      <w:contextualSpacing/>
    </w:pPr>
  </w:style>
  <w:style w:type="paragraph" w:styleId="NormalWeb">
    <w:name w:val="Normal (Web)"/>
    <w:basedOn w:val="Normal"/>
    <w:uiPriority w:val="99"/>
    <w:semiHidden/>
    <w:unhideWhenUsed/>
    <w:rsid w:val="00455CFE"/>
  </w:style>
  <w:style w:type="character" w:styleId="Hyperlink">
    <w:name w:val="Hyperlink"/>
    <w:uiPriority w:val="99"/>
    <w:semiHidden/>
    <w:unhideWhenUsed/>
    <w:rsid w:val="00E632C3"/>
    <w:rPr>
      <w:color w:val="0000FF"/>
      <w:u w:val="single"/>
    </w:rPr>
  </w:style>
  <w:style w:type="paragraph" w:styleId="FootnoteText">
    <w:name w:val="footnote text"/>
    <w:basedOn w:val="Normal"/>
    <w:link w:val="FootnoteTextChar"/>
    <w:uiPriority w:val="99"/>
    <w:unhideWhenUsed/>
    <w:rsid w:val="0044466F"/>
  </w:style>
  <w:style w:type="character" w:customStyle="1" w:styleId="FootnoteTextChar">
    <w:name w:val="Footnote Text Char"/>
    <w:link w:val="FootnoteText"/>
    <w:uiPriority w:val="99"/>
    <w:rsid w:val="0044466F"/>
    <w:rPr>
      <w:sz w:val="24"/>
      <w:szCs w:val="24"/>
      <w:lang w:eastAsia="en-US"/>
    </w:rPr>
  </w:style>
  <w:style w:type="character" w:styleId="FootnoteReference">
    <w:name w:val="footnote reference"/>
    <w:uiPriority w:val="99"/>
    <w:unhideWhenUsed/>
    <w:rsid w:val="0044466F"/>
    <w:rPr>
      <w:vertAlign w:val="superscript"/>
    </w:rPr>
  </w:style>
  <w:style w:type="character" w:styleId="Emphasis">
    <w:name w:val="Emphasis"/>
    <w:uiPriority w:val="20"/>
    <w:qFormat/>
    <w:rsid w:val="00CE4570"/>
    <w:rPr>
      <w:i/>
      <w:iCs/>
    </w:rPr>
  </w:style>
  <w:style w:type="paragraph" w:styleId="Header">
    <w:name w:val="header"/>
    <w:basedOn w:val="Normal"/>
    <w:link w:val="HeaderChar"/>
    <w:uiPriority w:val="99"/>
    <w:unhideWhenUsed/>
    <w:rsid w:val="00CC534B"/>
    <w:pPr>
      <w:tabs>
        <w:tab w:val="center" w:pos="4320"/>
        <w:tab w:val="right" w:pos="8640"/>
      </w:tabs>
    </w:pPr>
  </w:style>
  <w:style w:type="character" w:customStyle="1" w:styleId="HeaderChar">
    <w:name w:val="Header Char"/>
    <w:link w:val="Header"/>
    <w:uiPriority w:val="99"/>
    <w:rsid w:val="00CC534B"/>
    <w:rPr>
      <w:sz w:val="24"/>
      <w:szCs w:val="24"/>
    </w:rPr>
  </w:style>
  <w:style w:type="paragraph" w:styleId="Footer">
    <w:name w:val="footer"/>
    <w:basedOn w:val="Normal"/>
    <w:link w:val="FooterChar"/>
    <w:uiPriority w:val="99"/>
    <w:unhideWhenUsed/>
    <w:rsid w:val="00CC534B"/>
    <w:pPr>
      <w:tabs>
        <w:tab w:val="center" w:pos="4320"/>
        <w:tab w:val="right" w:pos="8640"/>
      </w:tabs>
    </w:pPr>
  </w:style>
  <w:style w:type="character" w:customStyle="1" w:styleId="FooterChar">
    <w:name w:val="Footer Char"/>
    <w:link w:val="Footer"/>
    <w:uiPriority w:val="99"/>
    <w:rsid w:val="00CC534B"/>
    <w:rPr>
      <w:sz w:val="24"/>
      <w:szCs w:val="24"/>
    </w:rPr>
  </w:style>
  <w:style w:type="character" w:styleId="PageNumber">
    <w:name w:val="page number"/>
    <w:uiPriority w:val="99"/>
    <w:semiHidden/>
    <w:unhideWhenUsed/>
    <w:rsid w:val="001356E1"/>
  </w:style>
  <w:style w:type="character" w:customStyle="1" w:styleId="st">
    <w:name w:val="st"/>
    <w:rsid w:val="00267D1C"/>
  </w:style>
  <w:style w:type="paragraph" w:styleId="PlainText">
    <w:name w:val="Plain Text"/>
    <w:basedOn w:val="Normal"/>
    <w:link w:val="PlainTextChar"/>
    <w:rsid w:val="00680D41"/>
    <w:rPr>
      <w:rFonts w:ascii="Courier New" w:eastAsia="Times New Roman" w:hAnsi="Courier New" w:cs="Courier New"/>
      <w:sz w:val="20"/>
      <w:szCs w:val="20"/>
    </w:rPr>
  </w:style>
  <w:style w:type="character" w:customStyle="1" w:styleId="PlainTextChar">
    <w:name w:val="Plain Text Char"/>
    <w:link w:val="PlainText"/>
    <w:rsid w:val="00680D41"/>
    <w:rPr>
      <w:rFonts w:ascii="Courier New" w:eastAsia="Times New Roman" w:hAnsi="Courier New" w:cs="Courier New"/>
    </w:rPr>
  </w:style>
  <w:style w:type="character" w:customStyle="1" w:styleId="apple-converted-space">
    <w:name w:val="apple-converted-space"/>
    <w:basedOn w:val="DefaultParagraphFont"/>
    <w:rsid w:val="004B423C"/>
  </w:style>
  <w:style w:type="paragraph" w:styleId="BalloonText">
    <w:name w:val="Balloon Text"/>
    <w:basedOn w:val="Normal"/>
    <w:link w:val="BalloonTextChar"/>
    <w:uiPriority w:val="99"/>
    <w:semiHidden/>
    <w:unhideWhenUsed/>
    <w:rsid w:val="002900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00C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3DE"/>
    <w:pPr>
      <w:ind w:left="720"/>
      <w:contextualSpacing/>
    </w:pPr>
  </w:style>
  <w:style w:type="paragraph" w:styleId="NormalWeb">
    <w:name w:val="Normal (Web)"/>
    <w:basedOn w:val="Normal"/>
    <w:uiPriority w:val="99"/>
    <w:semiHidden/>
    <w:unhideWhenUsed/>
    <w:rsid w:val="00455CFE"/>
  </w:style>
  <w:style w:type="character" w:styleId="Hyperlink">
    <w:name w:val="Hyperlink"/>
    <w:uiPriority w:val="99"/>
    <w:semiHidden/>
    <w:unhideWhenUsed/>
    <w:rsid w:val="00E632C3"/>
    <w:rPr>
      <w:color w:val="0000FF"/>
      <w:u w:val="single"/>
    </w:rPr>
  </w:style>
  <w:style w:type="paragraph" w:styleId="FootnoteText">
    <w:name w:val="footnote text"/>
    <w:basedOn w:val="Normal"/>
    <w:link w:val="FootnoteTextChar"/>
    <w:uiPriority w:val="99"/>
    <w:unhideWhenUsed/>
    <w:rsid w:val="0044466F"/>
  </w:style>
  <w:style w:type="character" w:customStyle="1" w:styleId="FootnoteTextChar">
    <w:name w:val="Footnote Text Char"/>
    <w:link w:val="FootnoteText"/>
    <w:uiPriority w:val="99"/>
    <w:rsid w:val="0044466F"/>
    <w:rPr>
      <w:sz w:val="24"/>
      <w:szCs w:val="24"/>
      <w:lang w:eastAsia="en-US"/>
    </w:rPr>
  </w:style>
  <w:style w:type="character" w:styleId="FootnoteReference">
    <w:name w:val="footnote reference"/>
    <w:uiPriority w:val="99"/>
    <w:unhideWhenUsed/>
    <w:rsid w:val="0044466F"/>
    <w:rPr>
      <w:vertAlign w:val="superscript"/>
    </w:rPr>
  </w:style>
  <w:style w:type="character" w:styleId="Emphasis">
    <w:name w:val="Emphasis"/>
    <w:uiPriority w:val="20"/>
    <w:qFormat/>
    <w:rsid w:val="00CE4570"/>
    <w:rPr>
      <w:i/>
      <w:iCs/>
    </w:rPr>
  </w:style>
  <w:style w:type="paragraph" w:styleId="Header">
    <w:name w:val="header"/>
    <w:basedOn w:val="Normal"/>
    <w:link w:val="HeaderChar"/>
    <w:uiPriority w:val="99"/>
    <w:unhideWhenUsed/>
    <w:rsid w:val="00CC534B"/>
    <w:pPr>
      <w:tabs>
        <w:tab w:val="center" w:pos="4320"/>
        <w:tab w:val="right" w:pos="8640"/>
      </w:tabs>
    </w:pPr>
  </w:style>
  <w:style w:type="character" w:customStyle="1" w:styleId="HeaderChar">
    <w:name w:val="Header Char"/>
    <w:link w:val="Header"/>
    <w:uiPriority w:val="99"/>
    <w:rsid w:val="00CC534B"/>
    <w:rPr>
      <w:sz w:val="24"/>
      <w:szCs w:val="24"/>
    </w:rPr>
  </w:style>
  <w:style w:type="paragraph" w:styleId="Footer">
    <w:name w:val="footer"/>
    <w:basedOn w:val="Normal"/>
    <w:link w:val="FooterChar"/>
    <w:uiPriority w:val="99"/>
    <w:unhideWhenUsed/>
    <w:rsid w:val="00CC534B"/>
    <w:pPr>
      <w:tabs>
        <w:tab w:val="center" w:pos="4320"/>
        <w:tab w:val="right" w:pos="8640"/>
      </w:tabs>
    </w:pPr>
  </w:style>
  <w:style w:type="character" w:customStyle="1" w:styleId="FooterChar">
    <w:name w:val="Footer Char"/>
    <w:link w:val="Footer"/>
    <w:uiPriority w:val="99"/>
    <w:rsid w:val="00CC534B"/>
    <w:rPr>
      <w:sz w:val="24"/>
      <w:szCs w:val="24"/>
    </w:rPr>
  </w:style>
  <w:style w:type="character" w:styleId="PageNumber">
    <w:name w:val="page number"/>
    <w:uiPriority w:val="99"/>
    <w:semiHidden/>
    <w:unhideWhenUsed/>
    <w:rsid w:val="001356E1"/>
  </w:style>
  <w:style w:type="character" w:customStyle="1" w:styleId="st">
    <w:name w:val="st"/>
    <w:rsid w:val="00267D1C"/>
  </w:style>
  <w:style w:type="paragraph" w:styleId="PlainText">
    <w:name w:val="Plain Text"/>
    <w:basedOn w:val="Normal"/>
    <w:link w:val="PlainTextChar"/>
    <w:rsid w:val="00680D41"/>
    <w:rPr>
      <w:rFonts w:ascii="Courier New" w:eastAsia="Times New Roman" w:hAnsi="Courier New" w:cs="Courier New"/>
      <w:sz w:val="20"/>
      <w:szCs w:val="20"/>
    </w:rPr>
  </w:style>
  <w:style w:type="character" w:customStyle="1" w:styleId="PlainTextChar">
    <w:name w:val="Plain Text Char"/>
    <w:link w:val="PlainText"/>
    <w:rsid w:val="00680D41"/>
    <w:rPr>
      <w:rFonts w:ascii="Courier New" w:eastAsia="Times New Roman" w:hAnsi="Courier New" w:cs="Courier New"/>
    </w:rPr>
  </w:style>
  <w:style w:type="character" w:customStyle="1" w:styleId="apple-converted-space">
    <w:name w:val="apple-converted-space"/>
    <w:basedOn w:val="DefaultParagraphFont"/>
    <w:rsid w:val="004B423C"/>
  </w:style>
  <w:style w:type="paragraph" w:styleId="BalloonText">
    <w:name w:val="Balloon Text"/>
    <w:basedOn w:val="Normal"/>
    <w:link w:val="BalloonTextChar"/>
    <w:uiPriority w:val="99"/>
    <w:semiHidden/>
    <w:unhideWhenUsed/>
    <w:rsid w:val="002900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00C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1553">
      <w:bodyDiv w:val="1"/>
      <w:marLeft w:val="0"/>
      <w:marRight w:val="0"/>
      <w:marTop w:val="0"/>
      <w:marBottom w:val="0"/>
      <w:divBdr>
        <w:top w:val="none" w:sz="0" w:space="0" w:color="auto"/>
        <w:left w:val="none" w:sz="0" w:space="0" w:color="auto"/>
        <w:bottom w:val="none" w:sz="0" w:space="0" w:color="auto"/>
        <w:right w:val="none" w:sz="0" w:space="0" w:color="auto"/>
      </w:divBdr>
    </w:div>
    <w:div w:id="125204316">
      <w:bodyDiv w:val="1"/>
      <w:marLeft w:val="0"/>
      <w:marRight w:val="0"/>
      <w:marTop w:val="0"/>
      <w:marBottom w:val="0"/>
      <w:divBdr>
        <w:top w:val="none" w:sz="0" w:space="0" w:color="auto"/>
        <w:left w:val="none" w:sz="0" w:space="0" w:color="auto"/>
        <w:bottom w:val="none" w:sz="0" w:space="0" w:color="auto"/>
        <w:right w:val="none" w:sz="0" w:space="0" w:color="auto"/>
      </w:divBdr>
    </w:div>
    <w:div w:id="153112593">
      <w:bodyDiv w:val="1"/>
      <w:marLeft w:val="0"/>
      <w:marRight w:val="0"/>
      <w:marTop w:val="0"/>
      <w:marBottom w:val="0"/>
      <w:divBdr>
        <w:top w:val="none" w:sz="0" w:space="0" w:color="auto"/>
        <w:left w:val="none" w:sz="0" w:space="0" w:color="auto"/>
        <w:bottom w:val="none" w:sz="0" w:space="0" w:color="auto"/>
        <w:right w:val="none" w:sz="0" w:space="0" w:color="auto"/>
      </w:divBdr>
    </w:div>
    <w:div w:id="154302799">
      <w:bodyDiv w:val="1"/>
      <w:marLeft w:val="0"/>
      <w:marRight w:val="0"/>
      <w:marTop w:val="0"/>
      <w:marBottom w:val="0"/>
      <w:divBdr>
        <w:top w:val="none" w:sz="0" w:space="0" w:color="auto"/>
        <w:left w:val="none" w:sz="0" w:space="0" w:color="auto"/>
        <w:bottom w:val="none" w:sz="0" w:space="0" w:color="auto"/>
        <w:right w:val="none" w:sz="0" w:space="0" w:color="auto"/>
      </w:divBdr>
    </w:div>
    <w:div w:id="170340482">
      <w:bodyDiv w:val="1"/>
      <w:marLeft w:val="0"/>
      <w:marRight w:val="0"/>
      <w:marTop w:val="0"/>
      <w:marBottom w:val="0"/>
      <w:divBdr>
        <w:top w:val="none" w:sz="0" w:space="0" w:color="auto"/>
        <w:left w:val="none" w:sz="0" w:space="0" w:color="auto"/>
        <w:bottom w:val="none" w:sz="0" w:space="0" w:color="auto"/>
        <w:right w:val="none" w:sz="0" w:space="0" w:color="auto"/>
      </w:divBdr>
    </w:div>
    <w:div w:id="303897152">
      <w:bodyDiv w:val="1"/>
      <w:marLeft w:val="0"/>
      <w:marRight w:val="0"/>
      <w:marTop w:val="0"/>
      <w:marBottom w:val="0"/>
      <w:divBdr>
        <w:top w:val="none" w:sz="0" w:space="0" w:color="auto"/>
        <w:left w:val="none" w:sz="0" w:space="0" w:color="auto"/>
        <w:bottom w:val="none" w:sz="0" w:space="0" w:color="auto"/>
        <w:right w:val="none" w:sz="0" w:space="0" w:color="auto"/>
      </w:divBdr>
    </w:div>
    <w:div w:id="341709165">
      <w:bodyDiv w:val="1"/>
      <w:marLeft w:val="0"/>
      <w:marRight w:val="0"/>
      <w:marTop w:val="0"/>
      <w:marBottom w:val="0"/>
      <w:divBdr>
        <w:top w:val="none" w:sz="0" w:space="0" w:color="auto"/>
        <w:left w:val="none" w:sz="0" w:space="0" w:color="auto"/>
        <w:bottom w:val="none" w:sz="0" w:space="0" w:color="auto"/>
        <w:right w:val="none" w:sz="0" w:space="0" w:color="auto"/>
      </w:divBdr>
    </w:div>
    <w:div w:id="356586133">
      <w:bodyDiv w:val="1"/>
      <w:marLeft w:val="0"/>
      <w:marRight w:val="0"/>
      <w:marTop w:val="0"/>
      <w:marBottom w:val="0"/>
      <w:divBdr>
        <w:top w:val="none" w:sz="0" w:space="0" w:color="auto"/>
        <w:left w:val="none" w:sz="0" w:space="0" w:color="auto"/>
        <w:bottom w:val="none" w:sz="0" w:space="0" w:color="auto"/>
        <w:right w:val="none" w:sz="0" w:space="0" w:color="auto"/>
      </w:divBdr>
    </w:div>
    <w:div w:id="383336499">
      <w:bodyDiv w:val="1"/>
      <w:marLeft w:val="0"/>
      <w:marRight w:val="0"/>
      <w:marTop w:val="0"/>
      <w:marBottom w:val="0"/>
      <w:divBdr>
        <w:top w:val="none" w:sz="0" w:space="0" w:color="auto"/>
        <w:left w:val="none" w:sz="0" w:space="0" w:color="auto"/>
        <w:bottom w:val="none" w:sz="0" w:space="0" w:color="auto"/>
        <w:right w:val="none" w:sz="0" w:space="0" w:color="auto"/>
      </w:divBdr>
    </w:div>
    <w:div w:id="424306312">
      <w:bodyDiv w:val="1"/>
      <w:marLeft w:val="0"/>
      <w:marRight w:val="0"/>
      <w:marTop w:val="0"/>
      <w:marBottom w:val="0"/>
      <w:divBdr>
        <w:top w:val="none" w:sz="0" w:space="0" w:color="auto"/>
        <w:left w:val="none" w:sz="0" w:space="0" w:color="auto"/>
        <w:bottom w:val="none" w:sz="0" w:space="0" w:color="auto"/>
        <w:right w:val="none" w:sz="0" w:space="0" w:color="auto"/>
      </w:divBdr>
    </w:div>
    <w:div w:id="468401762">
      <w:bodyDiv w:val="1"/>
      <w:marLeft w:val="0"/>
      <w:marRight w:val="0"/>
      <w:marTop w:val="0"/>
      <w:marBottom w:val="0"/>
      <w:divBdr>
        <w:top w:val="none" w:sz="0" w:space="0" w:color="auto"/>
        <w:left w:val="none" w:sz="0" w:space="0" w:color="auto"/>
        <w:bottom w:val="none" w:sz="0" w:space="0" w:color="auto"/>
        <w:right w:val="none" w:sz="0" w:space="0" w:color="auto"/>
      </w:divBdr>
    </w:div>
    <w:div w:id="496455607">
      <w:bodyDiv w:val="1"/>
      <w:marLeft w:val="0"/>
      <w:marRight w:val="0"/>
      <w:marTop w:val="0"/>
      <w:marBottom w:val="0"/>
      <w:divBdr>
        <w:top w:val="none" w:sz="0" w:space="0" w:color="auto"/>
        <w:left w:val="none" w:sz="0" w:space="0" w:color="auto"/>
        <w:bottom w:val="none" w:sz="0" w:space="0" w:color="auto"/>
        <w:right w:val="none" w:sz="0" w:space="0" w:color="auto"/>
      </w:divBdr>
    </w:div>
    <w:div w:id="576743957">
      <w:bodyDiv w:val="1"/>
      <w:marLeft w:val="0"/>
      <w:marRight w:val="0"/>
      <w:marTop w:val="0"/>
      <w:marBottom w:val="0"/>
      <w:divBdr>
        <w:top w:val="none" w:sz="0" w:space="0" w:color="auto"/>
        <w:left w:val="none" w:sz="0" w:space="0" w:color="auto"/>
        <w:bottom w:val="none" w:sz="0" w:space="0" w:color="auto"/>
        <w:right w:val="none" w:sz="0" w:space="0" w:color="auto"/>
      </w:divBdr>
    </w:div>
    <w:div w:id="597451592">
      <w:bodyDiv w:val="1"/>
      <w:marLeft w:val="0"/>
      <w:marRight w:val="0"/>
      <w:marTop w:val="0"/>
      <w:marBottom w:val="0"/>
      <w:divBdr>
        <w:top w:val="none" w:sz="0" w:space="0" w:color="auto"/>
        <w:left w:val="none" w:sz="0" w:space="0" w:color="auto"/>
        <w:bottom w:val="none" w:sz="0" w:space="0" w:color="auto"/>
        <w:right w:val="none" w:sz="0" w:space="0" w:color="auto"/>
      </w:divBdr>
    </w:div>
    <w:div w:id="620766044">
      <w:bodyDiv w:val="1"/>
      <w:marLeft w:val="0"/>
      <w:marRight w:val="0"/>
      <w:marTop w:val="0"/>
      <w:marBottom w:val="0"/>
      <w:divBdr>
        <w:top w:val="none" w:sz="0" w:space="0" w:color="auto"/>
        <w:left w:val="none" w:sz="0" w:space="0" w:color="auto"/>
        <w:bottom w:val="none" w:sz="0" w:space="0" w:color="auto"/>
        <w:right w:val="none" w:sz="0" w:space="0" w:color="auto"/>
      </w:divBdr>
    </w:div>
    <w:div w:id="638611713">
      <w:bodyDiv w:val="1"/>
      <w:marLeft w:val="0"/>
      <w:marRight w:val="0"/>
      <w:marTop w:val="0"/>
      <w:marBottom w:val="0"/>
      <w:divBdr>
        <w:top w:val="none" w:sz="0" w:space="0" w:color="auto"/>
        <w:left w:val="none" w:sz="0" w:space="0" w:color="auto"/>
        <w:bottom w:val="none" w:sz="0" w:space="0" w:color="auto"/>
        <w:right w:val="none" w:sz="0" w:space="0" w:color="auto"/>
      </w:divBdr>
    </w:div>
    <w:div w:id="661006874">
      <w:bodyDiv w:val="1"/>
      <w:marLeft w:val="0"/>
      <w:marRight w:val="0"/>
      <w:marTop w:val="0"/>
      <w:marBottom w:val="0"/>
      <w:divBdr>
        <w:top w:val="none" w:sz="0" w:space="0" w:color="auto"/>
        <w:left w:val="none" w:sz="0" w:space="0" w:color="auto"/>
        <w:bottom w:val="none" w:sz="0" w:space="0" w:color="auto"/>
        <w:right w:val="none" w:sz="0" w:space="0" w:color="auto"/>
      </w:divBdr>
    </w:div>
    <w:div w:id="843670259">
      <w:bodyDiv w:val="1"/>
      <w:marLeft w:val="0"/>
      <w:marRight w:val="0"/>
      <w:marTop w:val="0"/>
      <w:marBottom w:val="0"/>
      <w:divBdr>
        <w:top w:val="none" w:sz="0" w:space="0" w:color="auto"/>
        <w:left w:val="none" w:sz="0" w:space="0" w:color="auto"/>
        <w:bottom w:val="none" w:sz="0" w:space="0" w:color="auto"/>
        <w:right w:val="none" w:sz="0" w:space="0" w:color="auto"/>
      </w:divBdr>
    </w:div>
    <w:div w:id="872108221">
      <w:bodyDiv w:val="1"/>
      <w:marLeft w:val="0"/>
      <w:marRight w:val="0"/>
      <w:marTop w:val="0"/>
      <w:marBottom w:val="0"/>
      <w:divBdr>
        <w:top w:val="none" w:sz="0" w:space="0" w:color="auto"/>
        <w:left w:val="none" w:sz="0" w:space="0" w:color="auto"/>
        <w:bottom w:val="none" w:sz="0" w:space="0" w:color="auto"/>
        <w:right w:val="none" w:sz="0" w:space="0" w:color="auto"/>
      </w:divBdr>
    </w:div>
    <w:div w:id="878904471">
      <w:bodyDiv w:val="1"/>
      <w:marLeft w:val="0"/>
      <w:marRight w:val="0"/>
      <w:marTop w:val="0"/>
      <w:marBottom w:val="0"/>
      <w:divBdr>
        <w:top w:val="none" w:sz="0" w:space="0" w:color="auto"/>
        <w:left w:val="none" w:sz="0" w:space="0" w:color="auto"/>
        <w:bottom w:val="none" w:sz="0" w:space="0" w:color="auto"/>
        <w:right w:val="none" w:sz="0" w:space="0" w:color="auto"/>
      </w:divBdr>
    </w:div>
    <w:div w:id="894778863">
      <w:bodyDiv w:val="1"/>
      <w:marLeft w:val="0"/>
      <w:marRight w:val="0"/>
      <w:marTop w:val="0"/>
      <w:marBottom w:val="0"/>
      <w:divBdr>
        <w:top w:val="none" w:sz="0" w:space="0" w:color="auto"/>
        <w:left w:val="none" w:sz="0" w:space="0" w:color="auto"/>
        <w:bottom w:val="none" w:sz="0" w:space="0" w:color="auto"/>
        <w:right w:val="none" w:sz="0" w:space="0" w:color="auto"/>
      </w:divBdr>
    </w:div>
    <w:div w:id="979116041">
      <w:bodyDiv w:val="1"/>
      <w:marLeft w:val="0"/>
      <w:marRight w:val="0"/>
      <w:marTop w:val="0"/>
      <w:marBottom w:val="0"/>
      <w:divBdr>
        <w:top w:val="none" w:sz="0" w:space="0" w:color="auto"/>
        <w:left w:val="none" w:sz="0" w:space="0" w:color="auto"/>
        <w:bottom w:val="none" w:sz="0" w:space="0" w:color="auto"/>
        <w:right w:val="none" w:sz="0" w:space="0" w:color="auto"/>
      </w:divBdr>
    </w:div>
    <w:div w:id="1128399289">
      <w:bodyDiv w:val="1"/>
      <w:marLeft w:val="0"/>
      <w:marRight w:val="0"/>
      <w:marTop w:val="0"/>
      <w:marBottom w:val="0"/>
      <w:divBdr>
        <w:top w:val="none" w:sz="0" w:space="0" w:color="auto"/>
        <w:left w:val="none" w:sz="0" w:space="0" w:color="auto"/>
        <w:bottom w:val="none" w:sz="0" w:space="0" w:color="auto"/>
        <w:right w:val="none" w:sz="0" w:space="0" w:color="auto"/>
      </w:divBdr>
    </w:div>
    <w:div w:id="1217398833">
      <w:bodyDiv w:val="1"/>
      <w:marLeft w:val="0"/>
      <w:marRight w:val="0"/>
      <w:marTop w:val="0"/>
      <w:marBottom w:val="0"/>
      <w:divBdr>
        <w:top w:val="none" w:sz="0" w:space="0" w:color="auto"/>
        <w:left w:val="none" w:sz="0" w:space="0" w:color="auto"/>
        <w:bottom w:val="none" w:sz="0" w:space="0" w:color="auto"/>
        <w:right w:val="none" w:sz="0" w:space="0" w:color="auto"/>
      </w:divBdr>
    </w:div>
    <w:div w:id="1227687564">
      <w:bodyDiv w:val="1"/>
      <w:marLeft w:val="0"/>
      <w:marRight w:val="0"/>
      <w:marTop w:val="0"/>
      <w:marBottom w:val="0"/>
      <w:divBdr>
        <w:top w:val="none" w:sz="0" w:space="0" w:color="auto"/>
        <w:left w:val="none" w:sz="0" w:space="0" w:color="auto"/>
        <w:bottom w:val="none" w:sz="0" w:space="0" w:color="auto"/>
        <w:right w:val="none" w:sz="0" w:space="0" w:color="auto"/>
      </w:divBdr>
    </w:div>
    <w:div w:id="1229653365">
      <w:bodyDiv w:val="1"/>
      <w:marLeft w:val="0"/>
      <w:marRight w:val="0"/>
      <w:marTop w:val="0"/>
      <w:marBottom w:val="0"/>
      <w:divBdr>
        <w:top w:val="none" w:sz="0" w:space="0" w:color="auto"/>
        <w:left w:val="none" w:sz="0" w:space="0" w:color="auto"/>
        <w:bottom w:val="none" w:sz="0" w:space="0" w:color="auto"/>
        <w:right w:val="none" w:sz="0" w:space="0" w:color="auto"/>
      </w:divBdr>
    </w:div>
    <w:div w:id="1241453153">
      <w:bodyDiv w:val="1"/>
      <w:marLeft w:val="0"/>
      <w:marRight w:val="0"/>
      <w:marTop w:val="0"/>
      <w:marBottom w:val="0"/>
      <w:divBdr>
        <w:top w:val="none" w:sz="0" w:space="0" w:color="auto"/>
        <w:left w:val="none" w:sz="0" w:space="0" w:color="auto"/>
        <w:bottom w:val="none" w:sz="0" w:space="0" w:color="auto"/>
        <w:right w:val="none" w:sz="0" w:space="0" w:color="auto"/>
      </w:divBdr>
    </w:div>
    <w:div w:id="1296644863">
      <w:bodyDiv w:val="1"/>
      <w:marLeft w:val="0"/>
      <w:marRight w:val="0"/>
      <w:marTop w:val="0"/>
      <w:marBottom w:val="0"/>
      <w:divBdr>
        <w:top w:val="none" w:sz="0" w:space="0" w:color="auto"/>
        <w:left w:val="none" w:sz="0" w:space="0" w:color="auto"/>
        <w:bottom w:val="none" w:sz="0" w:space="0" w:color="auto"/>
        <w:right w:val="none" w:sz="0" w:space="0" w:color="auto"/>
      </w:divBdr>
    </w:div>
    <w:div w:id="1331366468">
      <w:bodyDiv w:val="1"/>
      <w:marLeft w:val="0"/>
      <w:marRight w:val="0"/>
      <w:marTop w:val="0"/>
      <w:marBottom w:val="0"/>
      <w:divBdr>
        <w:top w:val="none" w:sz="0" w:space="0" w:color="auto"/>
        <w:left w:val="none" w:sz="0" w:space="0" w:color="auto"/>
        <w:bottom w:val="none" w:sz="0" w:space="0" w:color="auto"/>
        <w:right w:val="none" w:sz="0" w:space="0" w:color="auto"/>
      </w:divBdr>
    </w:div>
    <w:div w:id="1466852703">
      <w:bodyDiv w:val="1"/>
      <w:marLeft w:val="0"/>
      <w:marRight w:val="0"/>
      <w:marTop w:val="0"/>
      <w:marBottom w:val="0"/>
      <w:divBdr>
        <w:top w:val="none" w:sz="0" w:space="0" w:color="auto"/>
        <w:left w:val="none" w:sz="0" w:space="0" w:color="auto"/>
        <w:bottom w:val="none" w:sz="0" w:space="0" w:color="auto"/>
        <w:right w:val="none" w:sz="0" w:space="0" w:color="auto"/>
      </w:divBdr>
    </w:div>
    <w:div w:id="1578977843">
      <w:bodyDiv w:val="1"/>
      <w:marLeft w:val="0"/>
      <w:marRight w:val="0"/>
      <w:marTop w:val="0"/>
      <w:marBottom w:val="0"/>
      <w:divBdr>
        <w:top w:val="none" w:sz="0" w:space="0" w:color="auto"/>
        <w:left w:val="none" w:sz="0" w:space="0" w:color="auto"/>
        <w:bottom w:val="none" w:sz="0" w:space="0" w:color="auto"/>
        <w:right w:val="none" w:sz="0" w:space="0" w:color="auto"/>
      </w:divBdr>
    </w:div>
    <w:div w:id="1607536899">
      <w:bodyDiv w:val="1"/>
      <w:marLeft w:val="0"/>
      <w:marRight w:val="0"/>
      <w:marTop w:val="0"/>
      <w:marBottom w:val="0"/>
      <w:divBdr>
        <w:top w:val="none" w:sz="0" w:space="0" w:color="auto"/>
        <w:left w:val="none" w:sz="0" w:space="0" w:color="auto"/>
        <w:bottom w:val="none" w:sz="0" w:space="0" w:color="auto"/>
        <w:right w:val="none" w:sz="0" w:space="0" w:color="auto"/>
      </w:divBdr>
    </w:div>
    <w:div w:id="1656228734">
      <w:bodyDiv w:val="1"/>
      <w:marLeft w:val="0"/>
      <w:marRight w:val="0"/>
      <w:marTop w:val="0"/>
      <w:marBottom w:val="0"/>
      <w:divBdr>
        <w:top w:val="none" w:sz="0" w:space="0" w:color="auto"/>
        <w:left w:val="none" w:sz="0" w:space="0" w:color="auto"/>
        <w:bottom w:val="none" w:sz="0" w:space="0" w:color="auto"/>
        <w:right w:val="none" w:sz="0" w:space="0" w:color="auto"/>
      </w:divBdr>
    </w:div>
    <w:div w:id="1777166427">
      <w:bodyDiv w:val="1"/>
      <w:marLeft w:val="0"/>
      <w:marRight w:val="0"/>
      <w:marTop w:val="0"/>
      <w:marBottom w:val="0"/>
      <w:divBdr>
        <w:top w:val="none" w:sz="0" w:space="0" w:color="auto"/>
        <w:left w:val="none" w:sz="0" w:space="0" w:color="auto"/>
        <w:bottom w:val="none" w:sz="0" w:space="0" w:color="auto"/>
        <w:right w:val="none" w:sz="0" w:space="0" w:color="auto"/>
      </w:divBdr>
    </w:div>
    <w:div w:id="1803616411">
      <w:bodyDiv w:val="1"/>
      <w:marLeft w:val="0"/>
      <w:marRight w:val="0"/>
      <w:marTop w:val="0"/>
      <w:marBottom w:val="0"/>
      <w:divBdr>
        <w:top w:val="none" w:sz="0" w:space="0" w:color="auto"/>
        <w:left w:val="none" w:sz="0" w:space="0" w:color="auto"/>
        <w:bottom w:val="none" w:sz="0" w:space="0" w:color="auto"/>
        <w:right w:val="none" w:sz="0" w:space="0" w:color="auto"/>
      </w:divBdr>
    </w:div>
    <w:div w:id="1898587956">
      <w:bodyDiv w:val="1"/>
      <w:marLeft w:val="0"/>
      <w:marRight w:val="0"/>
      <w:marTop w:val="0"/>
      <w:marBottom w:val="0"/>
      <w:divBdr>
        <w:top w:val="none" w:sz="0" w:space="0" w:color="auto"/>
        <w:left w:val="none" w:sz="0" w:space="0" w:color="auto"/>
        <w:bottom w:val="none" w:sz="0" w:space="0" w:color="auto"/>
        <w:right w:val="none" w:sz="0" w:space="0" w:color="auto"/>
      </w:divBdr>
    </w:div>
    <w:div w:id="1898662454">
      <w:bodyDiv w:val="1"/>
      <w:marLeft w:val="0"/>
      <w:marRight w:val="0"/>
      <w:marTop w:val="0"/>
      <w:marBottom w:val="0"/>
      <w:divBdr>
        <w:top w:val="none" w:sz="0" w:space="0" w:color="auto"/>
        <w:left w:val="none" w:sz="0" w:space="0" w:color="auto"/>
        <w:bottom w:val="none" w:sz="0" w:space="0" w:color="auto"/>
        <w:right w:val="none" w:sz="0" w:space="0" w:color="auto"/>
      </w:divBdr>
    </w:div>
    <w:div w:id="1943954294">
      <w:bodyDiv w:val="1"/>
      <w:marLeft w:val="0"/>
      <w:marRight w:val="0"/>
      <w:marTop w:val="0"/>
      <w:marBottom w:val="0"/>
      <w:divBdr>
        <w:top w:val="none" w:sz="0" w:space="0" w:color="auto"/>
        <w:left w:val="none" w:sz="0" w:space="0" w:color="auto"/>
        <w:bottom w:val="none" w:sz="0" w:space="0" w:color="auto"/>
        <w:right w:val="none" w:sz="0" w:space="0" w:color="auto"/>
      </w:divBdr>
    </w:div>
    <w:div w:id="1957978478">
      <w:bodyDiv w:val="1"/>
      <w:marLeft w:val="0"/>
      <w:marRight w:val="0"/>
      <w:marTop w:val="0"/>
      <w:marBottom w:val="0"/>
      <w:divBdr>
        <w:top w:val="none" w:sz="0" w:space="0" w:color="auto"/>
        <w:left w:val="none" w:sz="0" w:space="0" w:color="auto"/>
        <w:bottom w:val="none" w:sz="0" w:space="0" w:color="auto"/>
        <w:right w:val="none" w:sz="0" w:space="0" w:color="auto"/>
      </w:divBdr>
    </w:div>
    <w:div w:id="1975600167">
      <w:bodyDiv w:val="1"/>
      <w:marLeft w:val="0"/>
      <w:marRight w:val="0"/>
      <w:marTop w:val="0"/>
      <w:marBottom w:val="0"/>
      <w:divBdr>
        <w:top w:val="none" w:sz="0" w:space="0" w:color="auto"/>
        <w:left w:val="none" w:sz="0" w:space="0" w:color="auto"/>
        <w:bottom w:val="none" w:sz="0" w:space="0" w:color="auto"/>
        <w:right w:val="none" w:sz="0" w:space="0" w:color="auto"/>
      </w:divBdr>
    </w:div>
    <w:div w:id="2013678203">
      <w:bodyDiv w:val="1"/>
      <w:marLeft w:val="0"/>
      <w:marRight w:val="0"/>
      <w:marTop w:val="0"/>
      <w:marBottom w:val="0"/>
      <w:divBdr>
        <w:top w:val="none" w:sz="0" w:space="0" w:color="auto"/>
        <w:left w:val="none" w:sz="0" w:space="0" w:color="auto"/>
        <w:bottom w:val="none" w:sz="0" w:space="0" w:color="auto"/>
        <w:right w:val="none" w:sz="0" w:space="0" w:color="auto"/>
      </w:divBdr>
    </w:div>
    <w:div w:id="2033414167">
      <w:bodyDiv w:val="1"/>
      <w:marLeft w:val="0"/>
      <w:marRight w:val="0"/>
      <w:marTop w:val="0"/>
      <w:marBottom w:val="0"/>
      <w:divBdr>
        <w:top w:val="none" w:sz="0" w:space="0" w:color="auto"/>
        <w:left w:val="none" w:sz="0" w:space="0" w:color="auto"/>
        <w:bottom w:val="none" w:sz="0" w:space="0" w:color="auto"/>
        <w:right w:val="none" w:sz="0" w:space="0" w:color="auto"/>
      </w:divBdr>
    </w:div>
    <w:div w:id="2065517653">
      <w:bodyDiv w:val="1"/>
      <w:marLeft w:val="0"/>
      <w:marRight w:val="0"/>
      <w:marTop w:val="0"/>
      <w:marBottom w:val="0"/>
      <w:divBdr>
        <w:top w:val="none" w:sz="0" w:space="0" w:color="auto"/>
        <w:left w:val="none" w:sz="0" w:space="0" w:color="auto"/>
        <w:bottom w:val="none" w:sz="0" w:space="0" w:color="auto"/>
        <w:right w:val="none" w:sz="0" w:space="0" w:color="auto"/>
      </w:divBdr>
    </w:div>
    <w:div w:id="2065719274">
      <w:bodyDiv w:val="1"/>
      <w:marLeft w:val="0"/>
      <w:marRight w:val="0"/>
      <w:marTop w:val="0"/>
      <w:marBottom w:val="0"/>
      <w:divBdr>
        <w:top w:val="none" w:sz="0" w:space="0" w:color="auto"/>
        <w:left w:val="none" w:sz="0" w:space="0" w:color="auto"/>
        <w:bottom w:val="none" w:sz="0" w:space="0" w:color="auto"/>
        <w:right w:val="none" w:sz="0" w:space="0" w:color="auto"/>
      </w:divBdr>
    </w:div>
    <w:div w:id="2072732531">
      <w:bodyDiv w:val="1"/>
      <w:marLeft w:val="0"/>
      <w:marRight w:val="0"/>
      <w:marTop w:val="0"/>
      <w:marBottom w:val="0"/>
      <w:divBdr>
        <w:top w:val="none" w:sz="0" w:space="0" w:color="auto"/>
        <w:left w:val="none" w:sz="0" w:space="0" w:color="auto"/>
        <w:bottom w:val="none" w:sz="0" w:space="0" w:color="auto"/>
        <w:right w:val="none" w:sz="0" w:space="0" w:color="auto"/>
      </w:divBdr>
    </w:div>
    <w:div w:id="21470907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59B40-8D96-BE4B-A9AB-593D06884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1504</Words>
  <Characters>8579</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PRISM Leadership Group</Company>
  <LinksUpToDate>false</LinksUpToDate>
  <CharactersWithSpaces>10063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Caruso</dc:creator>
  <cp:keywords/>
  <dc:description/>
  <cp:lastModifiedBy>Gregg Caruso</cp:lastModifiedBy>
  <cp:revision>4</cp:revision>
  <cp:lastPrinted>2015-04-22T12:18:00Z</cp:lastPrinted>
  <dcterms:created xsi:type="dcterms:W3CDTF">2015-04-02T22:23:00Z</dcterms:created>
  <dcterms:modified xsi:type="dcterms:W3CDTF">2015-04-22T12:18:00Z</dcterms:modified>
</cp:coreProperties>
</file>