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2" w:rsidRDefault="00EF1672">
      <w:r>
        <w:t>Nehemiah 11-12</w:t>
      </w:r>
    </w:p>
    <w:p w:rsidR="00EF1672" w:rsidRDefault="00EF1672">
      <w:r>
        <w:t>1.  Neh.  11:1-</w:t>
      </w:r>
      <w:r w:rsidR="0036169C">
        <w:t>3 Why</w:t>
      </w:r>
      <w:r>
        <w:t xml:space="preserve"> did Nehemiah want </w:t>
      </w:r>
      <w:r w:rsidR="0036169C">
        <w:t>the</w:t>
      </w:r>
      <w:r>
        <w:t xml:space="preserve"> </w:t>
      </w:r>
      <w:r w:rsidR="0036169C">
        <w:t>people</w:t>
      </w:r>
      <w:r>
        <w:t xml:space="preserve"> to move back into the City of Jerusalem, the City of God?</w:t>
      </w:r>
    </w:p>
    <w:p w:rsidR="00EF1672" w:rsidRDefault="00EF1672">
      <w:r>
        <w:t>(so Jerusalem the city of God would once again be a healthy vibrant place of worship and vitality)</w:t>
      </w:r>
    </w:p>
    <w:p w:rsidR="00EF1672" w:rsidRDefault="00EF1672">
      <w:r>
        <w:t xml:space="preserve">2.  Share about a time when you sensed God was </w:t>
      </w:r>
      <w:r w:rsidR="0036169C">
        <w:t>leading</w:t>
      </w:r>
      <w:r>
        <w:t xml:space="preserve"> you to move, switch jobs, pick a school or college or other significant change in our life.</w:t>
      </w:r>
    </w:p>
    <w:p w:rsidR="00EF1672" w:rsidRDefault="00EF1672">
      <w:r>
        <w:t>Can you image the challenges of picking up and moving?  Why would moving be hard?</w:t>
      </w:r>
    </w:p>
    <w:p w:rsidR="00EF1672" w:rsidRDefault="00EF1672">
      <w:r>
        <w:t>3.  What were the considerations or factors that influenced your decision?  (Where can I be best used by God to bring about his purposes)</w:t>
      </w:r>
    </w:p>
    <w:p w:rsidR="00EF1672" w:rsidRDefault="00EF1672">
      <w:r>
        <w:t xml:space="preserve">What factors made this decision difficult?  </w:t>
      </w:r>
    </w:p>
    <w:p w:rsidR="00EF1672" w:rsidRDefault="00EF1672"/>
    <w:p w:rsidR="00EF1672" w:rsidRDefault="00EF1672">
      <w:r>
        <w:t>4.  Neh. 12:</w:t>
      </w:r>
      <w:r w:rsidR="0036169C">
        <w:t>43 What</w:t>
      </w:r>
      <w:r>
        <w:t xml:space="preserve"> was the source of Israel’s Joy?  How do we live in light of what God has done for us?</w:t>
      </w:r>
    </w:p>
    <w:p w:rsidR="00EF1672" w:rsidRDefault="00EF1672">
      <w:r>
        <w:t>5.  Neh. 12: 27-</w:t>
      </w:r>
      <w:r w:rsidR="0036169C">
        <w:t>30 What</w:t>
      </w:r>
      <w:r>
        <w:t xml:space="preserve"> did it mean for Israel to purify themselves.   What does it mean to purify ourselves?</w:t>
      </w:r>
    </w:p>
    <w:p w:rsidR="00EF1672" w:rsidRDefault="00EF1672">
      <w:r>
        <w:t xml:space="preserve">6.  Are there </w:t>
      </w:r>
      <w:r w:rsidR="0036169C">
        <w:t>some issues we need to own and confess to</w:t>
      </w:r>
      <w:r>
        <w:t xml:space="preserve"> God.</w:t>
      </w:r>
    </w:p>
    <w:p w:rsidR="00EF1672" w:rsidRDefault="00EF1672">
      <w:r>
        <w:t xml:space="preserve">    Are there some issues we need to own and confess to someone</w:t>
      </w:r>
      <w:r w:rsidR="0036169C">
        <w:t xml:space="preserve"> else</w:t>
      </w:r>
      <w:r>
        <w:t>?</w:t>
      </w:r>
    </w:p>
    <w:p w:rsidR="0036169C" w:rsidRDefault="0036169C">
      <w:r>
        <w:t>Who do you need to reconcile with or ask forgiveness</w:t>
      </w:r>
      <w:bookmarkStart w:id="0" w:name="_GoBack"/>
      <w:bookmarkEnd w:id="0"/>
      <w:r>
        <w:t>?</w:t>
      </w:r>
    </w:p>
    <w:p w:rsidR="00EF1672" w:rsidRDefault="00EF1672"/>
    <w:p w:rsidR="00EF1672" w:rsidRDefault="00EF1672"/>
    <w:p w:rsidR="00EF1672" w:rsidRDefault="00EF1672"/>
    <w:sectPr w:rsidR="00EF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2"/>
    <w:rsid w:val="0036169C"/>
    <w:rsid w:val="00D57EB4"/>
    <w:rsid w:val="00E21488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0C81"/>
  <w15:chartTrackingRefBased/>
  <w15:docId w15:val="{8FEDE57D-8FC3-4174-9888-73FD21D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2016-04-24T22:43:00Z</dcterms:created>
  <dcterms:modified xsi:type="dcterms:W3CDTF">2016-04-24T22:56:00Z</dcterms:modified>
</cp:coreProperties>
</file>